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12" w:lineRule="auto"/>
        <w:ind w:firstLine="2640"/>
        <w:jc w:val="left"/>
        <w:rPr>
          <w:rFonts w:ascii="Arial Narrow" w:hAnsi="Arial Narrow" w:cs="Arial Narrow" w:eastAsiaTheme="minorEastAsia"/>
          <w:b/>
          <w:sz w:val="44"/>
          <w:szCs w:val="44"/>
        </w:rPr>
      </w:pPr>
    </w:p>
    <w:p>
      <w:pPr>
        <w:spacing w:line="312" w:lineRule="auto"/>
        <w:ind w:firstLine="2640"/>
        <w:rPr>
          <w:rFonts w:ascii="Arial Narrow" w:hAnsi="Arial Narrow" w:cs="Arial Narrow" w:eastAsiaTheme="minorEastAsia"/>
          <w:b/>
          <w:sz w:val="44"/>
          <w:szCs w:val="44"/>
        </w:rPr>
      </w:pPr>
    </w:p>
    <w:p>
      <w:pPr>
        <w:pStyle w:val="8"/>
        <w:ind w:firstLine="880"/>
        <w:rPr>
          <w:b/>
          <w:sz w:val="44"/>
          <w:szCs w:val="44"/>
        </w:rPr>
      </w:pPr>
      <w:r>
        <w:rPr>
          <w:b/>
          <w:sz w:val="44"/>
          <w:szCs w:val="44"/>
        </w:rPr>
        <w:t>Smartwatch Manual de usuario</w:t>
      </w:r>
    </w:p>
    <w:p>
      <w:pPr>
        <w:spacing w:line="312" w:lineRule="auto"/>
        <w:ind w:firstLine="2640"/>
        <w:jc w:val="left"/>
        <w:rPr>
          <w:rFonts w:ascii="Arial Narrow" w:hAnsi="Arial Narrow" w:cs="Arial Narrow" w:eastAsiaTheme="minorEastAsia"/>
          <w:b/>
          <w:color w:val="000000" w:themeColor="text1"/>
          <w:sz w:val="44"/>
          <w:szCs w:val="44"/>
          <w14:textFill>
            <w14:solidFill>
              <w14:schemeClr w14:val="tx1"/>
            </w14:solidFill>
          </w14:textFill>
        </w:rPr>
      </w:pPr>
    </w:p>
    <w:p>
      <w:pPr>
        <w:spacing w:line="312" w:lineRule="auto"/>
        <w:ind w:firstLine="2640"/>
        <w:jc w:val="left"/>
        <w:rPr>
          <w:rFonts w:ascii="Arial Narrow" w:hAnsi="Arial Narrow" w:cs="Arial Narrow" w:eastAsiaTheme="minorEastAsia"/>
          <w:color w:val="000000" w:themeColor="text1"/>
          <w:sz w:val="10"/>
          <w:szCs w:val="10"/>
          <w14:textFill>
            <w14:solidFill>
              <w14:schemeClr w14:val="tx1"/>
            </w14:solidFill>
          </w14:textFill>
        </w:rPr>
      </w:pPr>
    </w:p>
    <w:p>
      <w:pPr>
        <w:spacing w:line="312" w:lineRule="auto"/>
        <w:ind w:firstLine="2640"/>
        <w:jc w:val="left"/>
        <w:rPr>
          <w:rFonts w:ascii="Arial Narrow" w:hAnsi="Arial Narrow" w:cs="Arial Narrow" w:eastAsiaTheme="minorEastAsia"/>
          <w:color w:val="000000" w:themeColor="text1"/>
          <w:sz w:val="10"/>
          <w:szCs w:val="10"/>
          <w14:textFill>
            <w14:solidFill>
              <w14:schemeClr w14:val="tx1"/>
            </w14:solidFill>
          </w14:textFill>
        </w:rPr>
      </w:pPr>
      <w:r>
        <w:rPr>
          <w:sz w:val="20"/>
        </w:rPr>
        <w:pict>
          <v:shape id="WordPictureWatermark9" o:spid="_x0000_s1026" o:spt="75" alt="C:\Users\32961\Desktop\说明书\DT2-GT2-C68项目\DT2-2.pngDT2-2" type="#_x0000_t75" style="position:absolute;left:0pt;margin-left:93.9pt;margin-top:0pt;height:227.6pt;width:229.7pt;z-index:-251656192;mso-width-relative:page;mso-height-relative:page;" fillcolor="#FFFFFF" filled="t" o:preferrelative="t" stroked="f" coordsize="21600,21600">
            <v:path/>
            <v:fill on="t" color2="#FFFFFF" focussize="0,0"/>
            <v:stroke on="f"/>
            <v:imagedata r:id="rId4" o:title="DT2-2"/>
            <o:lock v:ext="edit" aspectratio="t"/>
          </v:shape>
        </w:pict>
      </w:r>
    </w:p>
    <w:p>
      <w:pPr>
        <w:spacing w:line="312" w:lineRule="auto"/>
        <w:ind w:firstLine="2640"/>
        <w:jc w:val="left"/>
        <w:rPr>
          <w:rFonts w:ascii="Arial Narrow" w:hAnsi="Arial Narrow" w:cs="Arial Narrow" w:eastAsiaTheme="minorEastAsia"/>
          <w:color w:val="000000" w:themeColor="text1"/>
          <w:sz w:val="10"/>
          <w:szCs w:val="10"/>
          <w14:textFill>
            <w14:solidFill>
              <w14:schemeClr w14:val="tx1"/>
            </w14:solidFill>
          </w14:textFill>
        </w:rPr>
      </w:pPr>
    </w:p>
    <w:p>
      <w:pPr>
        <w:spacing w:line="312" w:lineRule="auto"/>
        <w:ind w:firstLine="2640"/>
        <w:jc w:val="left"/>
        <w:rPr>
          <w:rFonts w:ascii="Arial Narrow" w:hAnsi="Arial Narrow" w:cs="Arial Narrow" w:eastAsiaTheme="minorEastAsia"/>
          <w:color w:val="000000" w:themeColor="text1"/>
          <w:sz w:val="10"/>
          <w:szCs w:val="10"/>
          <w14:textFill>
            <w14:solidFill>
              <w14:schemeClr w14:val="tx1"/>
            </w14:solidFill>
          </w14:textFill>
        </w:rPr>
      </w:pPr>
    </w:p>
    <w:p>
      <w:pPr>
        <w:spacing w:line="312" w:lineRule="auto"/>
        <w:ind w:firstLine="2640"/>
        <w:jc w:val="left"/>
        <w:rPr>
          <w:rFonts w:ascii="Arial Narrow" w:hAnsi="Arial Narrow" w:cs="Arial Narrow" w:eastAsiaTheme="minorEastAsia"/>
          <w:color w:val="000000" w:themeColor="text1"/>
          <w:sz w:val="10"/>
          <w:szCs w:val="10"/>
          <w14:textFill>
            <w14:solidFill>
              <w14:schemeClr w14:val="tx1"/>
            </w14:solidFill>
          </w14:textFill>
        </w:rPr>
      </w:pPr>
    </w:p>
    <w:p>
      <w:pPr>
        <w:spacing w:line="312" w:lineRule="auto"/>
        <w:ind w:firstLine="2640"/>
        <w:jc w:val="left"/>
        <w:rPr>
          <w:rFonts w:ascii="Arial Narrow" w:hAnsi="Arial Narrow" w:cs="Arial Narrow" w:eastAsiaTheme="minorEastAsia"/>
          <w:color w:val="000000" w:themeColor="text1"/>
          <w:sz w:val="10"/>
          <w:szCs w:val="10"/>
          <w14:textFill>
            <w14:solidFill>
              <w14:schemeClr w14:val="tx1"/>
            </w14:solidFill>
          </w14:textFill>
        </w:rPr>
      </w:pPr>
    </w:p>
    <w:p>
      <w:pPr>
        <w:spacing w:line="312" w:lineRule="auto"/>
        <w:ind w:firstLine="2640"/>
        <w:jc w:val="left"/>
        <w:rPr>
          <w:rFonts w:ascii="Arial Narrow" w:hAnsi="Arial Narrow" w:cs="Arial Narrow" w:eastAsiaTheme="minorEastAsia"/>
          <w:color w:val="000000" w:themeColor="text1"/>
          <w:sz w:val="10"/>
          <w:szCs w:val="10"/>
          <w14:textFill>
            <w14:solidFill>
              <w14:schemeClr w14:val="tx1"/>
            </w14:solidFill>
          </w14:textFill>
        </w:rPr>
      </w:pPr>
    </w:p>
    <w:p>
      <w:pPr>
        <w:spacing w:line="312" w:lineRule="auto"/>
        <w:ind w:firstLine="2640"/>
        <w:jc w:val="left"/>
        <w:rPr>
          <w:rFonts w:ascii="Arial Narrow" w:hAnsi="Arial Narrow" w:cs="Arial Narrow" w:eastAsiaTheme="minorEastAsia"/>
          <w:color w:val="000000" w:themeColor="text1"/>
          <w:sz w:val="10"/>
          <w:szCs w:val="10"/>
          <w14:textFill>
            <w14:solidFill>
              <w14:schemeClr w14:val="tx1"/>
            </w14:solidFill>
          </w14:textFill>
        </w:rPr>
      </w:pPr>
    </w:p>
    <w:p>
      <w:pPr>
        <w:spacing w:line="312" w:lineRule="auto"/>
        <w:ind w:firstLine="2640"/>
        <w:jc w:val="left"/>
        <w:rPr>
          <w:rFonts w:ascii="Arial Narrow" w:hAnsi="Arial Narrow" w:cs="Arial Narrow" w:eastAsiaTheme="minorEastAsia"/>
          <w:color w:val="000000" w:themeColor="text1"/>
          <w:sz w:val="10"/>
          <w:szCs w:val="10"/>
          <w14:textFill>
            <w14:solidFill>
              <w14:schemeClr w14:val="tx1"/>
            </w14:solidFill>
          </w14:textFill>
        </w:rPr>
      </w:pPr>
    </w:p>
    <w:p>
      <w:pPr>
        <w:spacing w:line="312" w:lineRule="auto"/>
        <w:ind w:firstLine="2640"/>
        <w:jc w:val="left"/>
        <w:rPr>
          <w:rFonts w:ascii="Arial Narrow" w:hAnsi="Arial Narrow" w:cs="Arial Narrow" w:eastAsiaTheme="minorEastAsia"/>
          <w:color w:val="000000" w:themeColor="text1"/>
          <w:sz w:val="10"/>
          <w:szCs w:val="10"/>
          <w14:textFill>
            <w14:solidFill>
              <w14:schemeClr w14:val="tx1"/>
            </w14:solidFill>
          </w14:textFill>
        </w:rPr>
      </w:pPr>
    </w:p>
    <w:p>
      <w:pPr>
        <w:spacing w:line="312" w:lineRule="auto"/>
        <w:ind w:firstLine="2640"/>
        <w:jc w:val="left"/>
        <w:rPr>
          <w:rFonts w:ascii="Arial Narrow" w:hAnsi="Arial Narrow" w:cs="Arial Narrow" w:eastAsiaTheme="minorEastAsia"/>
          <w:color w:val="000000" w:themeColor="text1"/>
          <w:sz w:val="10"/>
          <w:szCs w:val="10"/>
          <w14:textFill>
            <w14:solidFill>
              <w14:schemeClr w14:val="tx1"/>
            </w14:solidFill>
          </w14:textFill>
        </w:rPr>
      </w:pPr>
    </w:p>
    <w:p>
      <w:pPr>
        <w:spacing w:line="312" w:lineRule="auto"/>
        <w:ind w:firstLine="2640"/>
        <w:jc w:val="left"/>
        <w:rPr>
          <w:rFonts w:ascii="Arial Narrow" w:hAnsi="Arial Narrow" w:cs="Arial Narrow" w:eastAsiaTheme="minorEastAsia"/>
          <w:color w:val="000000" w:themeColor="text1"/>
          <w:sz w:val="10"/>
          <w:szCs w:val="10"/>
          <w14:textFill>
            <w14:solidFill>
              <w14:schemeClr w14:val="tx1"/>
            </w14:solidFill>
          </w14:textFill>
        </w:rPr>
      </w:pPr>
    </w:p>
    <w:p>
      <w:pPr>
        <w:spacing w:line="312" w:lineRule="auto"/>
        <w:ind w:firstLine="2640"/>
        <w:jc w:val="left"/>
        <w:rPr>
          <w:rFonts w:ascii="Arial Narrow" w:hAnsi="Arial Narrow" w:cs="Arial Narrow" w:eastAsiaTheme="minorEastAsia"/>
          <w:color w:val="000000" w:themeColor="text1"/>
          <w:sz w:val="10"/>
          <w:szCs w:val="10"/>
          <w14:textFill>
            <w14:solidFill>
              <w14:schemeClr w14:val="tx1"/>
            </w14:solidFill>
          </w14:textFill>
        </w:rPr>
      </w:pPr>
    </w:p>
    <w:p>
      <w:pPr>
        <w:spacing w:line="312" w:lineRule="auto"/>
        <w:ind w:firstLine="2640"/>
        <w:jc w:val="left"/>
        <w:rPr>
          <w:rFonts w:ascii="Arial Narrow" w:hAnsi="Arial Narrow" w:cs="Arial Narrow" w:eastAsiaTheme="minorEastAsia"/>
          <w:color w:val="000000" w:themeColor="text1"/>
          <w:sz w:val="10"/>
          <w:szCs w:val="10"/>
          <w14:textFill>
            <w14:solidFill>
              <w14:schemeClr w14:val="tx1"/>
            </w14:solidFill>
          </w14:textFill>
        </w:rPr>
      </w:pPr>
    </w:p>
    <w:p>
      <w:pPr>
        <w:spacing w:line="312" w:lineRule="auto"/>
        <w:ind w:firstLine="2640"/>
        <w:jc w:val="left"/>
        <w:rPr>
          <w:rFonts w:ascii="Arial Narrow" w:hAnsi="Arial Narrow" w:cs="Arial Narrow" w:eastAsiaTheme="minorEastAsia"/>
          <w:color w:val="000000" w:themeColor="text1"/>
          <w:sz w:val="10"/>
          <w:szCs w:val="10"/>
          <w14:textFill>
            <w14:solidFill>
              <w14:schemeClr w14:val="tx1"/>
            </w14:solidFill>
          </w14:textFill>
        </w:rPr>
      </w:pPr>
    </w:p>
    <w:p>
      <w:pPr>
        <w:spacing w:line="312" w:lineRule="auto"/>
        <w:ind w:firstLine="2640"/>
        <w:jc w:val="left"/>
        <w:rPr>
          <w:rFonts w:ascii="Arial Narrow" w:hAnsi="Arial Narrow" w:cs="Arial Narrow" w:eastAsiaTheme="minorEastAsia"/>
          <w:color w:val="000000" w:themeColor="text1"/>
          <w:sz w:val="10"/>
          <w:szCs w:val="10"/>
          <w14:textFill>
            <w14:solidFill>
              <w14:schemeClr w14:val="tx1"/>
            </w14:solidFill>
          </w14:textFill>
        </w:rPr>
      </w:pPr>
    </w:p>
    <w:p>
      <w:pPr>
        <w:spacing w:line="312" w:lineRule="auto"/>
        <w:ind w:firstLine="2640"/>
        <w:jc w:val="left"/>
        <w:rPr>
          <w:rFonts w:ascii="Arial Narrow" w:hAnsi="Arial Narrow" w:cs="Arial Narrow" w:eastAsiaTheme="minorEastAsia"/>
          <w:color w:val="000000" w:themeColor="text1"/>
          <w:sz w:val="10"/>
          <w:szCs w:val="10"/>
          <w14:textFill>
            <w14:solidFill>
              <w14:schemeClr w14:val="tx1"/>
            </w14:solidFill>
          </w14:textFill>
        </w:rPr>
      </w:pPr>
    </w:p>
    <w:p>
      <w:pPr>
        <w:spacing w:line="312" w:lineRule="auto"/>
        <w:ind w:firstLine="2640"/>
        <w:jc w:val="left"/>
        <w:rPr>
          <w:rFonts w:ascii="Arial Narrow" w:hAnsi="Arial Narrow" w:cs="Arial Narrow" w:eastAsiaTheme="minorEastAsia"/>
          <w:color w:val="000000" w:themeColor="text1"/>
          <w:sz w:val="10"/>
          <w:szCs w:val="10"/>
          <w14:textFill>
            <w14:solidFill>
              <w14:schemeClr w14:val="tx1"/>
            </w14:solidFill>
          </w14:textFill>
        </w:rPr>
      </w:pPr>
    </w:p>
    <w:p>
      <w:pPr>
        <w:spacing w:line="312" w:lineRule="auto"/>
        <w:ind w:firstLine="2640"/>
        <w:jc w:val="left"/>
        <w:rPr>
          <w:rFonts w:ascii="Arial Narrow" w:hAnsi="Arial Narrow" w:cs="Arial Narrow" w:eastAsiaTheme="minorEastAsia"/>
          <w:color w:val="000000" w:themeColor="text1"/>
          <w:sz w:val="10"/>
          <w:szCs w:val="10"/>
          <w14:textFill>
            <w14:solidFill>
              <w14:schemeClr w14:val="tx1"/>
            </w14:solidFill>
          </w14:textFill>
        </w:rPr>
      </w:pPr>
    </w:p>
    <w:p>
      <w:pPr>
        <w:spacing w:line="312" w:lineRule="auto"/>
        <w:ind w:firstLine="2640"/>
        <w:jc w:val="left"/>
        <w:rPr>
          <w:rFonts w:ascii="Arial Narrow" w:hAnsi="Arial Narrow" w:cs="Arial Narrow" w:eastAsiaTheme="minorEastAsia"/>
          <w:color w:val="000000" w:themeColor="text1"/>
          <w:sz w:val="10"/>
          <w:szCs w:val="10"/>
          <w14:textFill>
            <w14:solidFill>
              <w14:schemeClr w14:val="tx1"/>
            </w14:solidFill>
          </w14:textFill>
        </w:rPr>
      </w:pPr>
    </w:p>
    <w:p>
      <w:pPr>
        <w:spacing w:line="312" w:lineRule="auto"/>
        <w:ind w:firstLine="2640"/>
        <w:jc w:val="left"/>
        <w:rPr>
          <w:rFonts w:ascii="Arial Narrow" w:hAnsi="Arial Narrow" w:cs="Arial Narrow" w:eastAsiaTheme="minorEastAsia"/>
          <w:color w:val="000000" w:themeColor="text1"/>
          <w:sz w:val="10"/>
          <w:szCs w:val="10"/>
          <w14:textFill>
            <w14:solidFill>
              <w14:schemeClr w14:val="tx1"/>
            </w14:solidFill>
          </w14:textFill>
        </w:rPr>
      </w:pPr>
    </w:p>
    <w:p>
      <w:pPr>
        <w:spacing w:line="312" w:lineRule="auto"/>
        <w:ind w:firstLine="2640"/>
        <w:jc w:val="left"/>
        <w:rPr>
          <w:rFonts w:ascii="Arial Narrow" w:hAnsi="Arial Narrow" w:cs="Arial Narrow" w:eastAsiaTheme="minorEastAsia"/>
          <w:color w:val="000000" w:themeColor="text1"/>
          <w:sz w:val="10"/>
          <w:szCs w:val="10"/>
          <w14:textFill>
            <w14:solidFill>
              <w14:schemeClr w14:val="tx1"/>
            </w14:solidFill>
          </w14:textFill>
        </w:rPr>
      </w:pPr>
    </w:p>
    <w:p>
      <w:pPr>
        <w:spacing w:line="312" w:lineRule="auto"/>
        <w:ind w:firstLine="2640"/>
        <w:jc w:val="left"/>
        <w:rPr>
          <w:rFonts w:ascii="Arial Narrow" w:hAnsi="Arial Narrow" w:cs="Arial Narrow" w:eastAsiaTheme="minorEastAsia"/>
          <w:color w:val="000000" w:themeColor="text1"/>
          <w:sz w:val="10"/>
          <w:szCs w:val="10"/>
          <w14:textFill>
            <w14:solidFill>
              <w14:schemeClr w14:val="tx1"/>
            </w14:solidFill>
          </w14:textFill>
        </w:rPr>
      </w:pPr>
    </w:p>
    <w:p>
      <w:pPr>
        <w:spacing w:line="312" w:lineRule="auto"/>
        <w:ind w:firstLine="2640"/>
        <w:jc w:val="left"/>
        <w:rPr>
          <w:rFonts w:ascii="Arial Narrow" w:hAnsi="Arial Narrow" w:cs="Arial Narrow" w:eastAsiaTheme="minorEastAsia"/>
          <w:color w:val="000000" w:themeColor="text1"/>
          <w:sz w:val="10"/>
          <w:szCs w:val="10"/>
          <w14:textFill>
            <w14:solidFill>
              <w14:schemeClr w14:val="tx1"/>
            </w14:solidFill>
          </w14:textFill>
        </w:rPr>
      </w:pPr>
    </w:p>
    <w:p>
      <w:pPr>
        <w:spacing w:line="312" w:lineRule="auto"/>
        <w:ind w:firstLine="2640"/>
        <w:jc w:val="left"/>
        <w:rPr>
          <w:rFonts w:ascii="Arial Narrow" w:hAnsi="Arial Narrow" w:cs="Arial Narrow" w:eastAsiaTheme="minorEastAsia"/>
          <w:color w:val="000000" w:themeColor="text1"/>
          <w:sz w:val="10"/>
          <w:szCs w:val="10"/>
          <w14:textFill>
            <w14:solidFill>
              <w14:schemeClr w14:val="tx1"/>
            </w14:solidFill>
          </w14:textFill>
        </w:rPr>
      </w:pPr>
    </w:p>
    <w:p>
      <w:pPr>
        <w:spacing w:line="312" w:lineRule="auto"/>
        <w:ind w:firstLine="2640"/>
        <w:jc w:val="left"/>
        <w:rPr>
          <w:rFonts w:ascii="Arial Narrow" w:hAnsi="Arial Narrow" w:cs="Arial Narrow" w:eastAsiaTheme="minorEastAsia"/>
          <w:color w:val="000000" w:themeColor="text1"/>
          <w:sz w:val="10"/>
          <w:szCs w:val="10"/>
          <w14:textFill>
            <w14:solidFill>
              <w14:schemeClr w14:val="tx1"/>
            </w14:solidFill>
          </w14:textFill>
        </w:rPr>
      </w:pPr>
    </w:p>
    <w:p>
      <w:pPr>
        <w:spacing w:line="312" w:lineRule="auto"/>
        <w:ind w:firstLine="2640"/>
        <w:jc w:val="left"/>
        <w:rPr>
          <w:rFonts w:ascii="Arial Narrow" w:hAnsi="Arial Narrow" w:cs="Arial Narrow" w:eastAsiaTheme="minorEastAsia"/>
          <w:color w:val="000000" w:themeColor="text1"/>
          <w:sz w:val="10"/>
          <w:szCs w:val="10"/>
          <w14:textFill>
            <w14:solidFill>
              <w14:schemeClr w14:val="tx1"/>
            </w14:solidFill>
          </w14:textFill>
        </w:rPr>
      </w:pPr>
    </w:p>
    <w:p>
      <w:pPr>
        <w:spacing w:line="312" w:lineRule="auto"/>
        <w:ind w:firstLine="2640"/>
        <w:jc w:val="left"/>
        <w:rPr>
          <w:rFonts w:ascii="Arial Narrow" w:hAnsi="Arial Narrow" w:cs="Arial Narrow" w:eastAsiaTheme="minorEastAsia"/>
          <w:color w:val="000000" w:themeColor="text1"/>
          <w:sz w:val="10"/>
          <w:szCs w:val="10"/>
          <w14:textFill>
            <w14:solidFill>
              <w14:schemeClr w14:val="tx1"/>
            </w14:solidFill>
          </w14:textFill>
        </w:rPr>
      </w:pPr>
    </w:p>
    <w:p>
      <w:pPr>
        <w:spacing w:line="312" w:lineRule="auto"/>
        <w:ind w:firstLine="2640"/>
        <w:jc w:val="left"/>
        <w:rPr>
          <w:rFonts w:ascii="Arial Narrow" w:hAnsi="Arial Narrow" w:cs="Arial Narrow" w:eastAsiaTheme="minorEastAsia"/>
          <w:color w:val="000000" w:themeColor="text1"/>
          <w:sz w:val="10"/>
          <w:szCs w:val="10"/>
          <w14:textFill>
            <w14:solidFill>
              <w14:schemeClr w14:val="tx1"/>
            </w14:solidFill>
          </w14:textFill>
        </w:rPr>
      </w:pPr>
    </w:p>
    <w:p>
      <w:pPr>
        <w:spacing w:line="312" w:lineRule="auto"/>
        <w:ind w:firstLine="2640"/>
        <w:jc w:val="left"/>
        <w:rPr>
          <w:rFonts w:ascii="Arial Narrow" w:hAnsi="Arial Narrow" w:cs="Arial Narrow" w:eastAsiaTheme="minorEastAsia"/>
          <w:color w:val="000000" w:themeColor="text1"/>
          <w:sz w:val="10"/>
          <w:szCs w:val="10"/>
          <w14:textFill>
            <w14:solidFill>
              <w14:schemeClr w14:val="tx1"/>
            </w14:solidFill>
          </w14:textFill>
        </w:rPr>
      </w:pPr>
    </w:p>
    <w:p>
      <w:pPr>
        <w:spacing w:line="312" w:lineRule="auto"/>
        <w:ind w:firstLine="2640"/>
        <w:jc w:val="left"/>
        <w:rPr>
          <w:rFonts w:ascii="Arial Narrow" w:hAnsi="Arial Narrow" w:cs="Arial Narrow" w:eastAsiaTheme="minorEastAsia"/>
          <w:color w:val="000000" w:themeColor="text1"/>
          <w:sz w:val="28"/>
          <w:szCs w:val="28"/>
          <w14:textFill>
            <w14:solidFill>
              <w14:schemeClr w14:val="tx1"/>
            </w14:solidFill>
          </w14:textFill>
        </w:rPr>
      </w:pPr>
    </w:p>
    <w:p>
      <w:pPr>
        <w:spacing w:line="312" w:lineRule="auto"/>
        <w:ind w:firstLine="560"/>
        <w:jc w:val="left"/>
        <w:rPr>
          <w:rFonts w:ascii="Arial Narrow" w:hAnsi="Arial Narrow" w:cs="Arial Narrow" w:eastAsiaTheme="minorEastAsia"/>
          <w:color w:val="000000" w:themeColor="text1"/>
          <w:sz w:val="28"/>
          <w:szCs w:val="28"/>
          <w14:textFill>
            <w14:solidFill>
              <w14:schemeClr w14:val="tx1"/>
            </w14:solidFill>
          </w14:textFill>
        </w:rPr>
      </w:pPr>
    </w:p>
    <w:p>
      <w:pPr>
        <w:spacing w:line="312" w:lineRule="auto"/>
        <w:ind w:firstLine="560"/>
        <w:jc w:val="left"/>
        <w:rPr>
          <w:rFonts w:ascii="Arial Narrow" w:hAnsi="Arial Narrow" w:cs="Arial Narrow" w:eastAsiaTheme="minorEastAsia"/>
          <w:color w:val="000000" w:themeColor="text1"/>
          <w:sz w:val="28"/>
          <w:szCs w:val="28"/>
          <w14:textFill>
            <w14:solidFill>
              <w14:schemeClr w14:val="tx1"/>
            </w14:solidFill>
          </w14:textFill>
        </w:rPr>
      </w:pPr>
    </w:p>
    <w:p>
      <w:pPr>
        <w:autoSpaceDE/>
        <w:autoSpaceDN/>
        <w:spacing w:line="0" w:lineRule="atLeast"/>
        <w:rPr>
          <w:rFonts w:ascii="Arial Narrow" w:hAnsi="Arial Narrow" w:cs="Arial Narrow"/>
          <w:color w:val="000000" w:themeColor="text1"/>
          <w:sz w:val="28"/>
          <w:szCs w:val="28"/>
          <w:lang w:eastAsia="zh-CN"/>
          <w14:textFill>
            <w14:solidFill>
              <w14:schemeClr w14:val="tx1"/>
            </w14:solidFill>
          </w14:textFill>
        </w:rPr>
      </w:pP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color w:val="000000" w:themeColor="text1"/>
          <w:sz w:val="28"/>
          <w:szCs w:val="28"/>
          <w:lang w:val="es-ES"/>
          <w14:textFill>
            <w14:solidFill>
              <w14:schemeClr w14:val="tx1"/>
            </w14:solidFill>
          </w14:textFill>
        </w:rPr>
        <w:t>Le agradecemos que haya elegido nuestro Smartwatch. Lea este manual para obtener información completa sobre el funcionamiento del dispositivo. Este dispositivo necesita ser emparejado con su teléfono móvil vía Bluetooth para su uso. Proporciona una variedad de funciones y servicios prácticos que facilitan el manejo del teléfono móvil, como las funciones de deportes y salud. La empresa se reserva el derecho de modificar la información en este manual sin notificación previa.</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p>
    <w:p>
      <w:pPr>
        <w:autoSpaceDE/>
        <w:autoSpaceDN/>
        <w:spacing w:line="0" w:lineRule="atLeast"/>
        <w:rPr>
          <w:rFonts w:ascii="Arial Narrow" w:hAnsi="Arial Narrow" w:cs="Arial Narrow"/>
          <w:color w:val="000000" w:themeColor="text1"/>
          <w:sz w:val="28"/>
          <w:szCs w:val="28"/>
          <w:lang w:val="es-ES" w:eastAsia="zh-CN"/>
          <w14:textFill>
            <w14:solidFill>
              <w14:schemeClr w14:val="tx1"/>
            </w14:solidFill>
          </w14:textFill>
        </w:rPr>
      </w:pP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color w:val="000000" w:themeColor="text1"/>
          <w:sz w:val="28"/>
          <w:szCs w:val="28"/>
          <w:lang w:val="es-ES"/>
          <w14:textFill>
            <w14:solidFill>
              <w14:schemeClr w14:val="tx1"/>
            </w14:solidFill>
          </w14:textFill>
        </w:rPr>
        <w:t>El producto tiene un nivel de resistencia al agua IP68, por lo que la lluvia, el lavado de manos y la natación no suponen ningún problema. Para evitar la entrada de vapor de agua, no se deberá utilizar en duchas calientes o saunas. En caso de entrada de agua por no seguir las instrucciones, la empresa no ofrecerá garantía gratuita. El agua se acumulará en el altavoz después de sumergir el dispositivo. Por favor, sacuda el agua para poder recuperar el sonido.</w:t>
      </w:r>
    </w:p>
    <w:p>
      <w:pPr>
        <w:autoSpaceDE/>
        <w:autoSpaceDN/>
        <w:spacing w:line="0" w:lineRule="atLeast"/>
        <w:jc w:val="left"/>
        <w:rPr>
          <w:rFonts w:ascii="Arial Narrow" w:hAnsi="Arial Narrow" w:cs="Arial Narrow" w:eastAsiaTheme="minorEastAsia"/>
          <w:color w:val="000000" w:themeColor="text1"/>
          <w:sz w:val="28"/>
          <w:szCs w:val="28"/>
          <w:lang w:val="es-ES"/>
          <w14:textFill>
            <w14:solidFill>
              <w14:schemeClr w14:val="tx1"/>
            </w14:solidFill>
          </w14:textFill>
        </w:rPr>
      </w:pPr>
    </w:p>
    <w:p>
      <w:pPr>
        <w:autoSpaceDE/>
        <w:autoSpaceDN/>
        <w:spacing w:line="0" w:lineRule="atLeast"/>
        <w:jc w:val="left"/>
        <w:rPr>
          <w:rFonts w:ascii="Arial Narrow" w:hAnsi="Arial Narrow" w:cs="Arial Narrow" w:eastAsiaTheme="minorEastAsia"/>
          <w:b/>
          <w:color w:val="000000" w:themeColor="text1"/>
          <w:sz w:val="32"/>
          <w:szCs w:val="32"/>
          <w:lang w:val="es-ES"/>
          <w14:textFill>
            <w14:solidFill>
              <w14:schemeClr w14:val="tx1"/>
            </w14:solidFill>
          </w14:textFill>
        </w:rPr>
      </w:pPr>
    </w:p>
    <w:p>
      <w:pPr>
        <w:autoSpaceDE/>
        <w:autoSpaceDN/>
        <w:spacing w:line="0" w:lineRule="atLeast"/>
        <w:jc w:val="left"/>
        <w:rPr>
          <w:rFonts w:ascii="Arial Narrow" w:hAnsi="Arial Narrow" w:cs="Arial Narrow" w:eastAsiaTheme="minorEastAsia"/>
          <w:b/>
          <w:color w:val="000000" w:themeColor="text1"/>
          <w:sz w:val="32"/>
          <w:szCs w:val="32"/>
          <w:lang w:val="es-ES"/>
          <w14:textFill>
            <w14:solidFill>
              <w14:schemeClr w14:val="tx1"/>
            </w14:solidFill>
          </w14:textFill>
        </w:rPr>
      </w:pPr>
      <w:r>
        <w:rPr>
          <w:rFonts w:ascii="Arial Narrow" w:hAnsi="Arial Narrow" w:cs="Arial Narrow" w:eastAsiaTheme="minorEastAsia"/>
          <w:b/>
          <w:color w:val="000000" w:themeColor="text1"/>
          <w:sz w:val="32"/>
          <w:szCs w:val="32"/>
          <w:lang w:val="es-ES"/>
          <w14:textFill>
            <w14:solidFill>
              <w14:schemeClr w14:val="tx1"/>
            </w14:solidFill>
          </w14:textFill>
        </w:rPr>
        <w:t>Instrucciones de uso:</w:t>
      </w:r>
    </w:p>
    <w:p>
      <w:pPr>
        <w:autoSpaceDE/>
        <w:autoSpaceDN/>
        <w:spacing w:line="0" w:lineRule="atLeast"/>
        <w:jc w:val="left"/>
        <w:rPr>
          <w:rFonts w:ascii="Arial Narrow" w:hAnsi="Arial Narrow" w:cs="Arial Narrow" w:eastAsiaTheme="minorEastAsia"/>
          <w:b/>
          <w:color w:val="000000" w:themeColor="text1"/>
          <w:sz w:val="32"/>
          <w:szCs w:val="32"/>
          <w:lang w:val="es-ES" w:eastAsia="zh-CN"/>
          <w14:textFill>
            <w14:solidFill>
              <w14:schemeClr w14:val="tx1"/>
            </w14:solidFill>
          </w14:textFill>
        </w:rPr>
      </w:pPr>
    </w:p>
    <w:p>
      <w:pPr>
        <w:autoSpaceDE/>
        <w:autoSpaceDN/>
        <w:spacing w:line="0" w:lineRule="atLeast"/>
        <w:rPr>
          <w:rFonts w:ascii="Arial Narrow" w:hAnsi="Arial Narrow" w:cs="Arial Narrow" w:eastAsiaTheme="minorEastAsia"/>
          <w:color w:val="000000" w:themeColor="text1"/>
          <w:sz w:val="28"/>
          <w:szCs w:val="28"/>
          <w:lang w:val="es-ES" w:eastAsia="zh-CN"/>
          <w14:textFill>
            <w14:solidFill>
              <w14:schemeClr w14:val="tx1"/>
            </w14:solidFill>
          </w14:textFill>
        </w:rPr>
      </w:pPr>
      <w:r>
        <w:rPr>
          <w:rFonts w:ascii="Arial Narrow" w:hAnsi="Arial Narrow" w:cs="Arial Narrow" w:eastAsiaTheme="minorEastAsia"/>
          <w:b/>
          <w:color w:val="000000" w:themeColor="text1"/>
          <w:sz w:val="28"/>
          <w:szCs w:val="28"/>
          <w:lang w:val="es-ES" w:eastAsia="zh-CN"/>
          <w14:textFill>
            <w14:solidFill>
              <w14:schemeClr w14:val="tx1"/>
            </w14:solidFill>
          </w14:textFill>
        </w:rPr>
        <w:t xml:space="preserve">Botón superior: </w:t>
      </w:r>
      <w:r>
        <w:rPr>
          <w:rFonts w:ascii="Arial Narrow" w:hAnsi="Arial Narrow" w:cs="Arial Narrow" w:eastAsiaTheme="minorEastAsia"/>
          <w:color w:val="000000" w:themeColor="text1"/>
          <w:sz w:val="28"/>
          <w:szCs w:val="28"/>
          <w:lang w:val="es-ES" w:eastAsia="zh-CN"/>
          <w14:textFill>
            <w14:solidFill>
              <w14:schemeClr w14:val="tx1"/>
            </w14:solidFill>
          </w14:textFill>
        </w:rPr>
        <w:t>Pulsación larga para cambiar el tipo de reloj; pulsación corta en otras interfaces para volver a la interfaz de inicio; pulsación corta en la interfaz de marcación para encender/apagar la pantalla; cuando el reloj se congela, pulsación larga durante 10 segundos para reiniciarlo.</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b/>
          <w:color w:val="000000" w:themeColor="text1"/>
          <w:sz w:val="28"/>
          <w:szCs w:val="28"/>
          <w:lang w:val="es-ES" w:eastAsia="zh-CN"/>
          <w14:textFill>
            <w14:solidFill>
              <w14:schemeClr w14:val="tx1"/>
            </w14:solidFill>
          </w14:textFill>
        </w:rPr>
        <w:t xml:space="preserve">Botón inferior: </w:t>
      </w:r>
      <w:r>
        <w:rPr>
          <w:rFonts w:ascii="Arial Narrow" w:hAnsi="Arial Narrow" w:cs="Arial Narrow" w:eastAsiaTheme="minorEastAsia"/>
          <w:color w:val="000000" w:themeColor="text1"/>
          <w:sz w:val="28"/>
          <w:szCs w:val="28"/>
          <w:lang w:val="es-ES" w:eastAsia="zh-CN"/>
          <w14:textFill>
            <w14:solidFill>
              <w14:schemeClr w14:val="tx1"/>
            </w14:solidFill>
          </w14:textFill>
        </w:rPr>
        <w:t>Pulsación corta en la interfaz de marcación para entrar en la función de acceso directo al ejercicio; pulsación corta en otras interfaces para volver.</w:t>
      </w:r>
    </w:p>
    <w:p>
      <w:pPr>
        <w:autoSpaceDE/>
        <w:autoSpaceDN/>
        <w:spacing w:line="0" w:lineRule="atLeast"/>
        <w:jc w:val="left"/>
        <w:rPr>
          <w:rFonts w:ascii="Arial Narrow" w:hAnsi="Arial Narrow" w:cs="Arial Narrow" w:eastAsiaTheme="minorEastAsia"/>
          <w:b/>
          <w:color w:val="000000" w:themeColor="text1"/>
          <w:sz w:val="28"/>
          <w:szCs w:val="28"/>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 xml:space="preserve">       </w:t>
      </w:r>
      <w:bookmarkStart w:id="0" w:name="_GoBack"/>
      <w:r>
        <w:rPr>
          <w:sz w:val="20"/>
        </w:rPr>
        <w:drawing>
          <wp:inline distT="0" distB="0" distL="0" distR="0">
            <wp:extent cx="1976755" cy="2205355"/>
            <wp:effectExtent l="0" t="0" r="4445" b="4445"/>
            <wp:docPr id="10" name="图片 5" descr="C:\Users\32961\Desktop\说明书\DT2-GT2-C68项目\线图 1.png线图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descr="C:\Users\32961\Desktop\说明书\DT2-GT2-C68项目\线图 1.png线图 1"/>
                    <pic:cNvPicPr>
                      <a:picLocks noChangeAspect="1" noChangeArrowheads="1"/>
                    </pic:cNvPicPr>
                  </pic:nvPicPr>
                  <pic:blipFill>
                    <a:blip r:embed="rId5"/>
                    <a:srcRect/>
                    <a:stretch>
                      <a:fillRect/>
                    </a:stretch>
                  </pic:blipFill>
                  <pic:spPr>
                    <a:xfrm>
                      <a:off x="0" y="0"/>
                      <a:ext cx="1976755" cy="2205990"/>
                    </a:xfrm>
                    <a:prstGeom prst="rect">
                      <a:avLst/>
                    </a:prstGeom>
                    <a:ln cap="flat"/>
                  </pic:spPr>
                </pic:pic>
              </a:graphicData>
            </a:graphic>
          </wp:inline>
        </w:drawing>
      </w:r>
      <w:bookmarkEnd w:id="0"/>
    </w:p>
    <w:p>
      <w:pPr>
        <w:autoSpaceDE/>
        <w:autoSpaceDN/>
        <w:spacing w:line="0" w:lineRule="atLeast"/>
        <w:jc w:val="left"/>
        <w:rPr>
          <w:rFonts w:ascii="Arial Narrow" w:hAnsi="Arial Narrow" w:cs="Arial Narrow" w:eastAsiaTheme="minorEastAsia"/>
          <w:b/>
          <w:color w:val="000000" w:themeColor="text1"/>
          <w:sz w:val="28"/>
          <w:szCs w:val="28"/>
          <w14:textFill>
            <w14:solidFill>
              <w14:schemeClr w14:val="tx1"/>
            </w14:solidFill>
          </w14:textFill>
        </w:rPr>
      </w:pPr>
    </w:p>
    <w:p>
      <w:pPr>
        <w:autoSpaceDE/>
        <w:autoSpaceDN/>
        <w:spacing w:line="0" w:lineRule="atLeast"/>
        <w:jc w:val="left"/>
        <w:rPr>
          <w:rFonts w:ascii="Arial Narrow" w:hAnsi="Arial Narrow" w:cs="Arial Narrow" w:eastAsiaTheme="minorEastAsia"/>
          <w:b/>
          <w:color w:val="000000" w:themeColor="text1"/>
          <w:sz w:val="28"/>
          <w:szCs w:val="28"/>
          <w14:textFill>
            <w14:solidFill>
              <w14:schemeClr w14:val="tx1"/>
            </w14:solidFill>
          </w14:textFill>
        </w:rPr>
      </w:pPr>
    </w:p>
    <w:p>
      <w:pPr>
        <w:autoSpaceDE/>
        <w:autoSpaceDN/>
        <w:spacing w:line="0" w:lineRule="atLeast"/>
        <w:jc w:val="left"/>
        <w:rPr>
          <w:rFonts w:ascii="Arial Narrow" w:hAnsi="Arial Narrow" w:cs="Arial Narrow" w:eastAsiaTheme="minorEastAsia"/>
          <w:b/>
          <w:color w:val="000000" w:themeColor="text1"/>
          <w:sz w:val="32"/>
          <w:szCs w:val="32"/>
          <w:lang w:val="es-ES"/>
          <w14:textFill>
            <w14:solidFill>
              <w14:schemeClr w14:val="tx1"/>
            </w14:solidFill>
          </w14:textFill>
        </w:rPr>
      </w:pPr>
    </w:p>
    <w:p>
      <w:pPr>
        <w:autoSpaceDE/>
        <w:autoSpaceDN/>
        <w:spacing w:line="0" w:lineRule="atLeast"/>
        <w:jc w:val="left"/>
        <w:rPr>
          <w:rFonts w:ascii="Arial Narrow" w:hAnsi="Arial Narrow" w:cs="Arial Narrow" w:eastAsiaTheme="minorEastAsia"/>
          <w:b/>
          <w:color w:val="000000" w:themeColor="text1"/>
          <w:sz w:val="32"/>
          <w:szCs w:val="32"/>
          <w:lang w:val="es-ES"/>
          <w14:textFill>
            <w14:solidFill>
              <w14:schemeClr w14:val="tx1"/>
            </w14:solidFill>
          </w14:textFill>
        </w:rPr>
      </w:pPr>
      <w:r>
        <w:rPr>
          <w:rFonts w:ascii="Arial Narrow" w:hAnsi="Arial Narrow" w:cs="Arial Narrow" w:eastAsiaTheme="minorEastAsia"/>
          <w:b/>
          <w:color w:val="000000" w:themeColor="text1"/>
          <w:sz w:val="32"/>
          <w:szCs w:val="32"/>
          <w:lang w:val="es-ES"/>
          <w14:textFill>
            <w14:solidFill>
              <w14:schemeClr w14:val="tx1"/>
            </w14:solidFill>
          </w14:textFill>
        </w:rPr>
        <w:t>Gestos en la pantalla táctil:</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 xml:space="preserve">De derecha a izquierda: </w:t>
      </w:r>
      <w:r>
        <w:rPr>
          <w:rFonts w:ascii="Arial Narrow" w:hAnsi="Arial Narrow" w:cs="Arial Narrow" w:eastAsiaTheme="minorEastAsia"/>
          <w:color w:val="000000" w:themeColor="text1"/>
          <w:sz w:val="28"/>
          <w:szCs w:val="28"/>
          <w:lang w:val="es-ES"/>
          <w14:textFill>
            <w14:solidFill>
              <w14:schemeClr w14:val="tx1"/>
            </w14:solidFill>
          </w14:textFill>
        </w:rPr>
        <w:t>Entrar en la lista de menú y deslizar a la derecha para salir.</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 xml:space="preserve">De izquierda a derecha: </w:t>
      </w:r>
      <w:r>
        <w:rPr>
          <w:rFonts w:ascii="Arial Narrow" w:hAnsi="Arial Narrow" w:cs="Arial Narrow" w:eastAsiaTheme="minorEastAsia"/>
          <w:color w:val="000000" w:themeColor="text1"/>
          <w:sz w:val="28"/>
          <w:szCs w:val="28"/>
          <w:lang w:val="es-ES"/>
          <w14:textFill>
            <w14:solidFill>
              <w14:schemeClr w14:val="tx1"/>
            </w14:solidFill>
          </w14:textFill>
        </w:rPr>
        <w:t>Entrar en la función de acceso directo al menú, los pasos dados durante el día, el sueño, la valoración de la salud, y el modo de deporte.</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Interfaz deslizante:</w:t>
      </w:r>
      <w:r>
        <w:rPr>
          <w:rFonts w:ascii="Arial Narrow" w:hAnsi="Arial Narrow" w:cs="Arial Narrow" w:eastAsiaTheme="minorEastAsia"/>
          <w:color w:val="000000" w:themeColor="text1"/>
          <w:sz w:val="28"/>
          <w:szCs w:val="28"/>
          <w:lang w:val="es-ES"/>
          <w14:textFill>
            <w14:solidFill>
              <w14:schemeClr w14:val="tx1"/>
            </w14:solidFill>
          </w14:textFill>
        </w:rPr>
        <w:t xml:space="preserve"> Sirve para mostrar el estado de la conexión Bluetooth, la batería, el código QR y el ajuste del brillo, entre otras funciones.</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hint="eastAsia" w:ascii="Arial Narrow" w:hAnsi="Arial Narrow" w:cs="Arial Narrow"/>
          <w:b/>
          <w:color w:val="000000" w:themeColor="text1"/>
          <w:sz w:val="28"/>
          <w:szCs w:val="28"/>
          <w:lang w:val="es-ES" w:eastAsia="zh-CN"/>
          <w14:textFill>
            <w14:solidFill>
              <w14:schemeClr w14:val="tx1"/>
            </w14:solidFill>
          </w14:textFill>
        </w:rPr>
        <w:t>Visualización del reloj</w:t>
      </w:r>
      <w:r>
        <w:rPr>
          <w:rFonts w:hint="eastAsia" w:ascii="Arial Narrow" w:hAnsi="Arial Narrow" w:cs="Arial Narrow"/>
          <w:color w:val="000000" w:themeColor="text1"/>
          <w:sz w:val="28"/>
          <w:szCs w:val="28"/>
          <w:lang w:val="es-ES" w:eastAsia="zh-CN"/>
          <w14:textFill>
            <w14:solidFill>
              <w14:schemeClr w14:val="tx1"/>
            </w14:solidFill>
          </w14:textFill>
        </w:rPr>
        <w:t xml:space="preserve">: Pulse de manera prolongada la pantalla del reloj y verá una lista de tipos de </w:t>
      </w:r>
      <w:r>
        <w:rPr>
          <w:rFonts w:ascii="Arial Narrow" w:hAnsi="Arial Narrow" w:cs="Arial Narrow"/>
          <w:color w:val="000000" w:themeColor="text1"/>
          <w:sz w:val="28"/>
          <w:szCs w:val="28"/>
          <w:lang w:val="es-ES" w:eastAsia="zh-CN"/>
          <w14:textFill>
            <w14:solidFill>
              <w14:schemeClr w14:val="tx1"/>
            </w14:solidFill>
          </w14:textFill>
        </w:rPr>
        <w:t>esfera</w:t>
      </w:r>
      <w:r>
        <w:rPr>
          <w:rFonts w:hint="eastAsia" w:ascii="Arial Narrow" w:hAnsi="Arial Narrow" w:cs="Arial Narrow"/>
          <w:color w:val="000000" w:themeColor="text1"/>
          <w:sz w:val="28"/>
          <w:szCs w:val="28"/>
          <w:lang w:val="es-ES" w:eastAsia="zh-CN"/>
          <w14:textFill>
            <w14:solidFill>
              <w14:schemeClr w14:val="tx1"/>
            </w14:solidFill>
          </w14:textFill>
        </w:rPr>
        <w:t xml:space="preserve">, deslice a la izquierda o a la derecha para seleccionar el tipo de </w:t>
      </w:r>
      <w:r>
        <w:rPr>
          <w:rFonts w:ascii="Arial Narrow" w:hAnsi="Arial Narrow" w:cs="Arial Narrow"/>
          <w:color w:val="000000" w:themeColor="text1"/>
          <w:sz w:val="28"/>
          <w:szCs w:val="28"/>
          <w:lang w:val="es-ES" w:eastAsia="zh-CN"/>
          <w14:textFill>
            <w14:solidFill>
              <w14:schemeClr w14:val="tx1"/>
            </w14:solidFill>
          </w14:textFill>
        </w:rPr>
        <w:t>esfera</w:t>
      </w:r>
      <w:r>
        <w:rPr>
          <w:rFonts w:hint="eastAsia" w:ascii="Arial Narrow" w:hAnsi="Arial Narrow" w:cs="Arial Narrow"/>
          <w:color w:val="000000" w:themeColor="text1"/>
          <w:sz w:val="28"/>
          <w:szCs w:val="28"/>
          <w:lang w:val="es-ES" w:eastAsia="zh-CN"/>
          <w14:textFill>
            <w14:solidFill>
              <w14:schemeClr w14:val="tx1"/>
            </w14:solidFill>
          </w14:textFill>
        </w:rPr>
        <w:t xml:space="preserve"> que desee, y haga clic para confirmarlo.</w:t>
      </w:r>
    </w:p>
    <w:p>
      <w:pPr>
        <w:autoSpaceDE/>
        <w:autoSpaceDN/>
        <w:spacing w:line="0" w:lineRule="atLeast"/>
        <w:jc w:val="left"/>
        <w:rPr>
          <w:rFonts w:ascii="Arial Narrow" w:hAnsi="Arial Narrow" w:cs="Arial Narrow" w:eastAsiaTheme="minorEastAsia"/>
          <w:b/>
          <w:color w:val="000000" w:themeColor="text1"/>
          <w:sz w:val="28"/>
          <w:szCs w:val="28"/>
          <w:lang w:val="es-ES"/>
          <w14:textFill>
            <w14:solidFill>
              <w14:schemeClr w14:val="tx1"/>
            </w14:solidFill>
          </w14:textFill>
        </w:rPr>
      </w:pPr>
    </w:p>
    <w:p>
      <w:pPr>
        <w:autoSpaceDE/>
        <w:autoSpaceDN/>
        <w:spacing w:line="0" w:lineRule="atLeast"/>
        <w:jc w:val="left"/>
        <w:rPr>
          <w:rFonts w:ascii="Arial Narrow" w:hAnsi="Arial Narrow" w:cs="Arial Narrow" w:eastAsiaTheme="minorEastAsia"/>
          <w:color w:val="000000" w:themeColor="text1"/>
          <w:sz w:val="28"/>
          <w:szCs w:val="28"/>
          <w:lang w:val="es-ES"/>
          <w14:textFill>
            <w14:solidFill>
              <w14:schemeClr w14:val="tx1"/>
            </w14:solidFill>
          </w14:textFill>
        </w:rPr>
      </w:pPr>
    </w:p>
    <w:p>
      <w:pPr>
        <w:autoSpaceDE/>
        <w:autoSpaceDN/>
        <w:spacing w:line="0" w:lineRule="atLeast"/>
        <w:jc w:val="left"/>
        <w:rPr>
          <w:rFonts w:ascii="Arial Narrow" w:hAnsi="Arial Narrow" w:cs="Arial Narrow" w:eastAsiaTheme="minorEastAsia"/>
          <w:color w:val="000000" w:themeColor="text1"/>
          <w:sz w:val="28"/>
          <w:szCs w:val="28"/>
          <w:lang w:val="es-ES"/>
          <w14:textFill>
            <w14:solidFill>
              <w14:schemeClr w14:val="tx1"/>
            </w14:solidFill>
          </w14:textFill>
        </w:rPr>
      </w:pPr>
      <w:r>
        <w:rPr>
          <w:sz w:val="20"/>
        </w:rPr>
        <w:pict>
          <v:shape id="WordPictureWatermark11" o:spid="_x0000_s1027" o:spt="75" alt="C:\Users\32961\Desktop\说明书\DT2-GT2-C68项目\DT2.pngDT2" type="#_x0000_t75" style="position:absolute;left:0pt;margin-left:70.95pt;margin-top:1pt;height:171.7pt;width:158.85pt;mso-position-horizontal-relative:margin;z-index:-251656192;mso-width-relative:page;mso-height-relative:page;" fillcolor="#FFFFFF" filled="t" o:preferrelative="t" stroked="f" coordsize="21600,21600">
            <v:path/>
            <v:fill on="t" color2="#FFFFFF" focussize="0,0"/>
            <v:stroke on="f"/>
            <v:imagedata r:id="rId6" o:title="DT2"/>
            <o:lock v:ext="edit" aspectratio="t"/>
          </v:shape>
        </w:pict>
      </w:r>
    </w:p>
    <w:p>
      <w:pPr>
        <w:autoSpaceDE/>
        <w:autoSpaceDN/>
        <w:spacing w:line="0" w:lineRule="atLeast"/>
        <w:jc w:val="left"/>
        <w:rPr>
          <w:rFonts w:ascii="Arial Narrow" w:hAnsi="Arial Narrow" w:cs="Arial Narrow" w:eastAsiaTheme="minorEastAsia"/>
          <w:color w:val="000000" w:themeColor="text1"/>
          <w:sz w:val="28"/>
          <w:szCs w:val="28"/>
          <w:lang w:val="es-ES"/>
          <w14:textFill>
            <w14:solidFill>
              <w14:schemeClr w14:val="tx1"/>
            </w14:solidFill>
          </w14:textFill>
        </w:rPr>
      </w:pPr>
    </w:p>
    <w:p>
      <w:pPr>
        <w:autoSpaceDE/>
        <w:autoSpaceDN/>
        <w:spacing w:line="0" w:lineRule="atLeast"/>
        <w:jc w:val="left"/>
        <w:rPr>
          <w:rFonts w:ascii="Arial Narrow" w:hAnsi="Arial Narrow" w:cs="Arial Narrow" w:eastAsiaTheme="minorEastAsia"/>
          <w:color w:val="000000" w:themeColor="text1"/>
          <w:sz w:val="28"/>
          <w:szCs w:val="28"/>
          <w:lang w:val="es-ES"/>
          <w14:textFill>
            <w14:solidFill>
              <w14:schemeClr w14:val="tx1"/>
            </w14:solidFill>
          </w14:textFill>
        </w:rPr>
      </w:pPr>
    </w:p>
    <w:p>
      <w:pPr>
        <w:autoSpaceDE/>
        <w:autoSpaceDN/>
        <w:spacing w:line="0" w:lineRule="atLeast"/>
        <w:jc w:val="lef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color w:val="000000" w:themeColor="text1"/>
          <w:sz w:val="28"/>
          <w:szCs w:val="28"/>
          <w:lang w:val="es-ES"/>
          <w14:textFill>
            <w14:solidFill>
              <w14:schemeClr w14:val="tx1"/>
            </w14:solidFill>
          </w14:textFill>
        </w:rPr>
        <w:t xml:space="preserve">       </w:t>
      </w:r>
    </w:p>
    <w:p>
      <w:pPr>
        <w:autoSpaceDE/>
        <w:autoSpaceDN/>
        <w:spacing w:line="0" w:lineRule="atLeast"/>
        <w:jc w:val="left"/>
        <w:rPr>
          <w:rFonts w:ascii="Arial Narrow" w:hAnsi="Arial Narrow" w:cs="Arial Narrow" w:eastAsiaTheme="minorEastAsia"/>
          <w:color w:val="000000" w:themeColor="text1"/>
          <w:sz w:val="28"/>
          <w:szCs w:val="28"/>
          <w:lang w:val="es-ES"/>
          <w14:textFill>
            <w14:solidFill>
              <w14:schemeClr w14:val="tx1"/>
            </w14:solidFill>
          </w14:textFill>
        </w:rPr>
      </w:pPr>
    </w:p>
    <w:p>
      <w:pPr>
        <w:autoSpaceDE/>
        <w:autoSpaceDN/>
        <w:spacing w:line="0" w:lineRule="atLeast"/>
        <w:jc w:val="left"/>
        <w:rPr>
          <w:rFonts w:ascii="Arial Narrow" w:hAnsi="Arial Narrow" w:cs="Arial Narrow" w:eastAsiaTheme="minorEastAsia"/>
          <w:color w:val="000000" w:themeColor="text1"/>
          <w:sz w:val="28"/>
          <w:szCs w:val="28"/>
          <w:lang w:val="es-ES"/>
          <w14:textFill>
            <w14:solidFill>
              <w14:schemeClr w14:val="tx1"/>
            </w14:solidFill>
          </w14:textFill>
        </w:rPr>
      </w:pPr>
    </w:p>
    <w:p>
      <w:pPr>
        <w:autoSpaceDE/>
        <w:autoSpaceDN/>
        <w:spacing w:line="0" w:lineRule="atLeast"/>
        <w:jc w:val="lef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color w:val="000000" w:themeColor="text1"/>
          <w:sz w:val="28"/>
          <w:szCs w:val="28"/>
          <w:lang w:val="es-ES"/>
          <w14:textFill>
            <w14:solidFill>
              <w14:schemeClr w14:val="tx1"/>
            </w14:solidFill>
          </w14:textFill>
        </w:rPr>
        <w:t xml:space="preserve">     </w:t>
      </w:r>
    </w:p>
    <w:p>
      <w:pPr>
        <w:autoSpaceDE/>
        <w:autoSpaceDN/>
        <w:spacing w:line="0" w:lineRule="atLeast"/>
        <w:jc w:val="left"/>
        <w:rPr>
          <w:rFonts w:ascii="Arial Narrow" w:hAnsi="Arial Narrow" w:cs="Arial Narrow" w:eastAsiaTheme="minorEastAsia"/>
          <w:color w:val="000000" w:themeColor="text1"/>
          <w:sz w:val="28"/>
          <w:szCs w:val="28"/>
          <w:lang w:val="es-ES"/>
          <w14:textFill>
            <w14:solidFill>
              <w14:schemeClr w14:val="tx1"/>
            </w14:solidFill>
          </w14:textFill>
        </w:rPr>
      </w:pPr>
    </w:p>
    <w:p>
      <w:pPr>
        <w:autoSpaceDE/>
        <w:autoSpaceDN/>
        <w:spacing w:line="0" w:lineRule="atLeast"/>
        <w:jc w:val="left"/>
        <w:rPr>
          <w:rFonts w:ascii="Arial Narrow" w:hAnsi="Arial Narrow" w:cs="Arial Narrow" w:eastAsiaTheme="minorEastAsia"/>
          <w:color w:val="000000" w:themeColor="text1"/>
          <w:sz w:val="28"/>
          <w:szCs w:val="28"/>
          <w:lang w:val="es-ES"/>
          <w14:textFill>
            <w14:solidFill>
              <w14:schemeClr w14:val="tx1"/>
            </w14:solidFill>
          </w14:textFill>
        </w:rPr>
      </w:pPr>
    </w:p>
    <w:p>
      <w:pPr>
        <w:autoSpaceDE/>
        <w:autoSpaceDN/>
        <w:spacing w:line="0" w:lineRule="atLeast"/>
        <w:jc w:val="left"/>
        <w:rPr>
          <w:rFonts w:ascii="Arial Narrow" w:hAnsi="Arial Narrow" w:cs="Arial Narrow" w:eastAsiaTheme="minorEastAsia"/>
          <w:color w:val="000000" w:themeColor="text1"/>
          <w:sz w:val="28"/>
          <w:szCs w:val="28"/>
          <w:lang w:val="es-ES"/>
          <w14:textFill>
            <w14:solidFill>
              <w14:schemeClr w14:val="tx1"/>
            </w14:solidFill>
          </w14:textFill>
        </w:rPr>
      </w:pPr>
    </w:p>
    <w:p>
      <w:pPr>
        <w:autoSpaceDE/>
        <w:autoSpaceDN/>
        <w:spacing w:line="0" w:lineRule="atLeast"/>
        <w:rPr>
          <w:rFonts w:ascii="Arial Narrow" w:hAnsi="Arial Narrow" w:cs="Arial Narrow" w:eastAsiaTheme="minorEastAsia"/>
          <w:b/>
          <w:caps/>
          <w:color w:val="000000" w:themeColor="text1"/>
          <w:sz w:val="28"/>
          <w:szCs w:val="28"/>
          <w:lang w:val="es-ES"/>
          <w14:textFill>
            <w14:solidFill>
              <w14:schemeClr w14:val="tx1"/>
            </w14:solidFill>
          </w14:textFill>
        </w:rPr>
      </w:pPr>
    </w:p>
    <w:p>
      <w:pPr>
        <w:autoSpaceDE/>
        <w:autoSpaceDN/>
        <w:spacing w:line="0" w:lineRule="atLeast"/>
        <w:rPr>
          <w:rFonts w:ascii="Arial Narrow" w:hAnsi="Arial Narrow" w:cs="Arial Narrow" w:eastAsiaTheme="minorEastAsia"/>
          <w:b/>
          <w:caps/>
          <w:color w:val="000000" w:themeColor="text1"/>
          <w:sz w:val="28"/>
          <w:szCs w:val="28"/>
          <w:lang w:val="es-ES"/>
          <w14:textFill>
            <w14:solidFill>
              <w14:schemeClr w14:val="tx1"/>
            </w14:solidFill>
          </w14:textFill>
        </w:rPr>
      </w:pPr>
    </w:p>
    <w:p>
      <w:pPr>
        <w:autoSpaceDE/>
        <w:autoSpaceDN/>
        <w:spacing w:line="0" w:lineRule="atLeast"/>
        <w:rPr>
          <w:rFonts w:ascii="Arial Narrow" w:hAnsi="Arial Narrow" w:cs="Arial Narrow"/>
          <w:color w:val="000000" w:themeColor="text1"/>
          <w:sz w:val="20"/>
          <w:szCs w:val="20"/>
          <w:lang w:eastAsia="zh-CN"/>
          <w14:textFill>
            <w14:solidFill>
              <w14:schemeClr w14:val="tx1"/>
            </w14:solidFill>
          </w14:textFill>
        </w:rPr>
      </w:pP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b/>
          <w:caps/>
          <w:color w:val="000000" w:themeColor="text1"/>
          <w:sz w:val="28"/>
          <w:szCs w:val="28"/>
          <w:lang w:val="es-ES"/>
          <w14:textFill>
            <w14:solidFill>
              <w14:schemeClr w14:val="tx1"/>
            </w14:solidFill>
          </w14:textFill>
        </w:rPr>
        <w:t xml:space="preserve">Instrucciones de carga: </w:t>
      </w:r>
      <w:r>
        <w:rPr>
          <w:rFonts w:ascii="Arial Narrow" w:hAnsi="Arial Narrow" w:cs="Arial Narrow" w:eastAsiaTheme="minorEastAsia"/>
          <w:color w:val="000000" w:themeColor="text1"/>
          <w:sz w:val="28"/>
          <w:szCs w:val="28"/>
          <w:lang w:val="es-ES"/>
          <w14:textFill>
            <w14:solidFill>
              <w14:schemeClr w14:val="tx1"/>
            </w14:solidFill>
          </w14:textFill>
        </w:rPr>
        <w:t>Para cargarlo, dé la vuelta al reloj. El cable de carga se unirá automáticamente al acercarse a los puntos de contacto, y es compatible con los cargadores USB para ordenador y los cargadores estándar de 5V para teléfono móvil.</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sz w:val="20"/>
        </w:rPr>
        <w:drawing>
          <wp:inline distT="0" distB="0" distL="0" distR="0">
            <wp:extent cx="277495" cy="238760"/>
            <wp:effectExtent l="0" t="0" r="0" b="0"/>
            <wp:docPr id="30" name="图片 5"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5" descr="0"/>
                    <pic:cNvPicPr>
                      <a:picLocks noChangeAspect="1" noChangeArrowheads="1"/>
                    </pic:cNvPicPr>
                  </pic:nvPicPr>
                  <pic:blipFill>
                    <a:blip r:embed="rId7" cstate="print"/>
                    <a:stretch>
                      <a:fillRect/>
                    </a:stretch>
                  </pic:blipFill>
                  <pic:spPr>
                    <a:xfrm>
                      <a:off x="0" y="0"/>
                      <a:ext cx="278130" cy="239395"/>
                    </a:xfrm>
                    <a:prstGeom prst="rect">
                      <a:avLst/>
                    </a:prstGeom>
                    <a:solidFill>
                      <a:prstClr val="white"/>
                    </a:solidFill>
                    <a:ln cap="flat">
                      <a:noFill/>
                    </a:ln>
                  </pic:spPr>
                </pic:pic>
              </a:graphicData>
            </a:graphic>
          </wp:inline>
        </w:drawing>
      </w:r>
      <w:r>
        <w:rPr>
          <w:rFonts w:ascii="Arial Narrow" w:hAnsi="Arial Narrow" w:cs="Arial Narrow" w:eastAsiaTheme="minorEastAsia"/>
          <w:color w:val="000000" w:themeColor="text1"/>
          <w:sz w:val="28"/>
          <w:szCs w:val="28"/>
          <w:lang w:val="es-ES"/>
          <w14:textFill>
            <w14:solidFill>
              <w14:schemeClr w14:val="tx1"/>
            </w14:solidFill>
          </w14:textFill>
        </w:rPr>
        <w:t>Por favor, tenga en cuenta que los dos puntos de contacto del cable de carga no deben estar simultáneamente en contacto con objetos conductores, lo que provocaría un cortocircuito que lo quemaría.</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p>
    <w:p>
      <w:pPr>
        <w:autoSpaceDE/>
        <w:autoSpaceDN/>
        <w:spacing w:line="0" w:lineRule="atLeast"/>
        <w:rPr>
          <w:rFonts w:ascii="Arial Narrow" w:hAnsi="Arial Narrow" w:cs="Arial Narrow" w:eastAsiaTheme="minorEastAsia"/>
          <w:b/>
          <w:color w:val="000000" w:themeColor="text1"/>
          <w:sz w:val="28"/>
          <w:szCs w:val="28"/>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 xml:space="preserve">Conectar el reloj con el teléfono móvil: Primero, el usuario necesita descargar la aplicación WearPro en el teléfono móvil y luego instalarla. </w:t>
      </w:r>
      <w:r>
        <w:rPr>
          <w:rFonts w:ascii="Arial Narrow" w:hAnsi="Arial Narrow" w:cs="Arial Narrow" w:eastAsiaTheme="minorEastAsia"/>
          <w:b/>
          <w:color w:val="000000" w:themeColor="text1"/>
          <w:sz w:val="28"/>
          <w:szCs w:val="28"/>
          <w14:textFill>
            <w14:solidFill>
              <w14:schemeClr w14:val="tx1"/>
            </w14:solidFill>
          </w14:textFill>
        </w:rPr>
        <w:t>Hay dos métodos:</w:t>
      </w:r>
    </w:p>
    <w:p>
      <w:pPr>
        <w:autoSpaceDE/>
        <w:autoSpaceDN/>
        <w:spacing w:line="0" w:lineRule="atLeast"/>
        <w:rPr>
          <w:rFonts w:ascii="Arial Narrow" w:hAnsi="Arial Narrow" w:cs="Arial Narrow" w:eastAsiaTheme="minorEastAsia"/>
          <w:color w:val="000000" w:themeColor="text1"/>
          <w:sz w:val="28"/>
          <w:szCs w:val="28"/>
          <w14:textFill>
            <w14:solidFill>
              <w14:schemeClr w14:val="tx1"/>
            </w14:solidFill>
          </w14:textFill>
        </w:rPr>
      </w:pPr>
      <w:r>
        <w:rPr>
          <w:rFonts w:hint="eastAsia" w:ascii="Arial Narrow" w:hAnsi="Arial Narrow" w:cs="Arial Narrow" w:eastAsiaTheme="minorEastAsia"/>
          <w:b/>
          <w:color w:val="000000" w:themeColor="text1"/>
          <w:sz w:val="28"/>
          <w:szCs w:val="28"/>
          <w14:textFill>
            <w14:solidFill>
              <w14:schemeClr w14:val="tx1"/>
            </w14:solidFill>
          </w14:textFill>
        </w:rPr>
        <w:t>A:</w:t>
      </w:r>
      <w:r>
        <w:rPr>
          <w:rFonts w:ascii="Arial Narrow" w:hAnsi="Arial Narrow" w:cs="Arial Narrow" w:eastAsiaTheme="minorEastAsia"/>
          <w:b/>
          <w:color w:val="000000" w:themeColor="text1"/>
          <w:sz w:val="28"/>
          <w:szCs w:val="28"/>
          <w14:textFill>
            <w14:solidFill>
              <w14:schemeClr w14:val="tx1"/>
            </w14:solidFill>
          </w14:textFill>
        </w:rPr>
        <w:t xml:space="preserve"> </w:t>
      </w:r>
      <w:r>
        <w:rPr>
          <w:rFonts w:hint="eastAsia" w:ascii="Arial Narrow" w:hAnsi="Arial Narrow" w:cs="Arial Narrow" w:eastAsiaTheme="minorEastAsia"/>
          <w:b/>
          <w:color w:val="000000" w:themeColor="text1"/>
          <w:sz w:val="28"/>
          <w:szCs w:val="28"/>
          <w14:textFill>
            <w14:solidFill>
              <w14:schemeClr w14:val="tx1"/>
            </w14:solidFill>
          </w14:textFill>
        </w:rPr>
        <w:t>Para usuarios de teléfonos móviles Andriod:</w:t>
      </w:r>
      <w:r>
        <w:rPr>
          <w:rFonts w:hint="eastAsia" w:ascii="Arial Narrow" w:hAnsi="Arial Narrow" w:cs="Arial Narrow" w:eastAsiaTheme="minorEastAsia"/>
          <w:color w:val="000000" w:themeColor="text1"/>
          <w:sz w:val="28"/>
          <w:szCs w:val="28"/>
          <w14:textFill>
            <w14:solidFill>
              <w14:schemeClr w14:val="tx1"/>
            </w14:solidFill>
          </w14:textFill>
        </w:rPr>
        <w:t xml:space="preserve"> Escanear el código QR del reloj ( Ajustes - Descargar app) o descargar el código QR de abajo a través del navegador del móvil. Cuando aparezca la página, haga clic en la opción </w:t>
      </w:r>
      <w:r>
        <w:rPr>
          <w:rFonts w:ascii="Arial Narrow" w:hAnsi="Arial Narrow" w:cs="Arial Narrow" w:eastAsiaTheme="minorEastAsia"/>
          <w:color w:val="000000" w:themeColor="text1"/>
          <w:sz w:val="28"/>
          <w:szCs w:val="28"/>
          <w14:textFill>
            <w14:solidFill>
              <w14:schemeClr w14:val="tx1"/>
            </w14:solidFill>
          </w14:textFill>
        </w:rPr>
        <w:t>en</w:t>
      </w:r>
      <w:r>
        <w:rPr>
          <w:rFonts w:hint="eastAsia" w:ascii="Arial Narrow" w:hAnsi="Arial Narrow" w:cs="Arial Narrow" w:eastAsiaTheme="minorEastAsia"/>
          <w:color w:val="000000" w:themeColor="text1"/>
          <w:sz w:val="28"/>
          <w:szCs w:val="28"/>
          <w14:textFill>
            <w14:solidFill>
              <w14:schemeClr w14:val="tx1"/>
            </w14:solidFill>
          </w14:textFill>
        </w:rPr>
        <w:t xml:space="preserve"> la parte superior derecha y elija abrir la descarga con el navegador del móvil.</w:t>
      </w:r>
    </w:p>
    <w:p>
      <w:pPr>
        <w:autoSpaceDE/>
        <w:autoSpaceDN/>
        <w:spacing w:line="0" w:lineRule="atLeast"/>
        <w:jc w:val="left"/>
        <w:rPr>
          <w:rFonts w:ascii="Arial Narrow" w:hAnsi="Arial Narrow" w:cs="Arial Narrow" w:eastAsiaTheme="minorEastAsia"/>
          <w:color w:val="000000" w:themeColor="text1"/>
          <w:sz w:val="28"/>
          <w:szCs w:val="28"/>
          <w:lang w:val="es-ES"/>
          <w14:textFill>
            <w14:solidFill>
              <w14:schemeClr w14:val="tx1"/>
            </w14:solidFill>
          </w14:textFill>
        </w:rPr>
      </w:pPr>
    </w:p>
    <w:p>
      <w:pPr>
        <w:autoSpaceDE/>
        <w:autoSpaceDN/>
        <w:spacing w:line="0" w:lineRule="atLeast"/>
        <w:jc w:val="left"/>
        <w:rPr>
          <w:rFonts w:ascii="Arial Narrow" w:hAnsi="Arial Narrow" w:cs="Arial Narrow" w:eastAsiaTheme="minorEastAsia"/>
          <w:color w:val="000000" w:themeColor="text1"/>
          <w:sz w:val="28"/>
          <w:szCs w:val="28"/>
          <w14:textFill>
            <w14:solidFill>
              <w14:schemeClr w14:val="tx1"/>
            </w14:solidFill>
          </w14:textFill>
        </w:rPr>
      </w:pPr>
      <w:r>
        <w:rPr>
          <w:sz w:val="20"/>
        </w:rPr>
        <mc:AlternateContent>
          <mc:Choice Requires="wpg">
            <w:drawing>
              <wp:inline distT="0" distB="0" distL="0" distR="0">
                <wp:extent cx="1788795" cy="1557655"/>
                <wp:effectExtent l="0" t="0" r="0" b="0"/>
                <wp:docPr id="17" name="组合 5" descr="F"/>
                <wp:cNvGraphicFramePr/>
                <a:graphic xmlns:a="http://schemas.openxmlformats.org/drawingml/2006/main">
                  <a:graphicData uri="http://schemas.microsoft.com/office/word/2010/wordprocessingGroup">
                    <wpg:wgp>
                      <wpg:cNvGrpSpPr/>
                      <wpg:grpSpPr>
                        <a:xfrm>
                          <a:off x="0" y="0"/>
                          <a:ext cx="1789430" cy="1558290"/>
                          <a:chOff x="0" y="0"/>
                          <a:chExt cx="1789430" cy="1558290"/>
                        </a:xfrm>
                      </wpg:grpSpPr>
                      <wps:wsp>
                        <wps:cNvPr id="6" name="形状 6"/>
                        <wps:cNvSpPr/>
                        <wps:spPr>
                          <a:xfrm>
                            <a:off x="0" y="0"/>
                            <a:ext cx="1789430" cy="1558290"/>
                          </a:xfrm>
                          <a:prstGeom prst="rect">
                            <a:avLst/>
                          </a:prstGeom>
                          <a:solidFill>
                            <a:prstClr val="white"/>
                          </a:solidFill>
                          <a:ln w="12700" cap="flat">
                            <a:noFill/>
                          </a:ln>
                        </wps:spPr>
                        <wps:bodyPr rot="0" spcFirstLastPara="0" vertOverflow="overflow" horzOverflow="overflow" vert="horz" wrap="square" lIns="91440" tIns="45720" rIns="91440" bIns="45720" numCol="1" spcCol="0" rtlCol="0" fromWordArt="0" anchor="ctr" anchorCtr="0" forceAA="0" compatLnSpc="0"/>
                      </wps:wsp>
                      <pic:pic xmlns:pic="http://schemas.openxmlformats.org/drawingml/2006/picture">
                        <pic:nvPicPr>
                          <pic:cNvPr id="5" name="Picture 5" descr="C:/Users/49034/AppData/Roaming/JisuOffice/ETemp/22640_15764464/image6.png"/>
                          <pic:cNvPicPr>
                            <a:picLocks noChangeAspect="1" noChangeArrowheads="1"/>
                          </pic:cNvPicPr>
                        </pic:nvPicPr>
                        <pic:blipFill>
                          <a:blip r:embed="rId8" cstate="print"/>
                          <a:stretch>
                            <a:fillRect/>
                          </a:stretch>
                        </pic:blipFill>
                        <pic:spPr>
                          <a:xfrm>
                            <a:off x="0" y="0"/>
                            <a:ext cx="1789430" cy="1558290"/>
                          </a:xfrm>
                          <a:prstGeom prst="rect">
                            <a:avLst/>
                          </a:prstGeom>
                          <a:ln w="12700" cap="flat">
                            <a:noFill/>
                          </a:ln>
                        </pic:spPr>
                      </pic:pic>
                    </wpg:wgp>
                  </a:graphicData>
                </a:graphic>
              </wp:inline>
            </w:drawing>
          </mc:Choice>
          <mc:Fallback>
            <w:pict>
              <v:group id="组合 5" o:spid="_x0000_s1026" o:spt="203" alt="F" style="height:122.65pt;width:140.85pt;" coordsize="1789430,1558290" o:gfxdata="UEsDBAoAAAAAAIdO4kAAAAAAAAAAAAAAAAAEAAAAZHJzL1BLAwQUAAAACACHTuJAU79QlNYAAAAF&#10;AQAADwAAAGRycy9kb3ducmV2LnhtbE2PQUvDQBCF74L/YRnBm92ktVpiNkWKeipCW0G8TbPTJDQ7&#10;G7LbpP33jl70MrzhDe99ky/PrlUD9aHxbCCdJKCIS28brgx87F7vFqBCRLbYeiYDFwqwLK6vcsys&#10;H3lDwzZWSkI4ZGigjrHLtA5lTQ7DxHfE4h187zDK2lfa9jhKuGv1NEketMOGpaHGjlY1lcftyRl4&#10;G3F8nqUvw/p4WF2+dvP3z3VKxtzepMkTqEjn+HcMP/iCDoUw7f2JbVCtAXkk/k7xpov0EdRexP18&#10;BrrI9X/64htQSwMEFAAAAAgAh07iQEWUuqdwAwAAUggAAA4AAABkcnMvZTJvRG9jLnhtbMVWzW4b&#10;NxC+F+g7ELzXlJSVbC8sBYIcGymMxogT9FhQXO4u0V2SJSmt3XMPRU99hjxELkUfJ8hr9CN3Jct2&#10;gaRNgR68nuEM5+ebH+rs+W3bkK10Xhk9p+OjESVSC1MoXc3p2zcX35xQ4gPXBW+MlnN6Jz19vvj6&#10;q7PO5nJiatMU0hEY0T7v7JzWIdicMS9q2XJ/ZKzUEJbGtTyAdRUrHO9gvW3YZDSasc64wjojpPc4&#10;Pe+FdLDoPsegKUsl5LkRm1bq0Ft1suEBKflaWU8XKdqylCK8KksvA2nmFJmG9IUT0Ov4ZYsznleO&#10;21qJIQT+OSE8yqnlSsPp3tQ5D5xsnHpiqlXCGW/KcCRMy/pEEiLIYjx6hM2lMxubcqnyrrJ70FGo&#10;R6j/a7Piu+21I6pAJxxTonmLin/845cPv/9KppQU0guAdRFh6myVQ/vS2Rt77YaDqudi5rela+N/&#10;5ERuE8B3e4DlbSACh+Pjk9PsGbAXkI2n05PJ6VACUaNOT+6J+sUnbrKdYxbj24fTWTSnv0fMfxli&#10;NzW3MhXCRwwGxGY7wD78+e7jb+/JrIcpqewx8rkHXF8K0D5Nnlvnw6U0LYnEnDq0eOo8vr3yAWWB&#10;6k4levWmUcWFaprIRMGqcWTLMQ5drYKMIePGA61Gkw7lmRyPYqU4ZrzEbCUn2kRT/Z1G42oEuk8w&#10;UmtT3AEcZ/o581ZcKLi84j5cc4fBgkGsnvAKn7Ix8GIGipLauJ//7jzqo3qQUtJhUOfU/7ThTlLS&#10;vNSo6+k4y2A2JCabHk/AuEPJ+lCiN+3KIPkxlpwViYz6odmRpTPt99hQy+gVIq4FfM+pCG7HrEK/&#10;QLDjhFwukxqm2fJwpW+sGLo+QYMeXJxZJXL8DeML6kkzfnpp4lbYIOnemt5eKxG7CscHDYmJ7ScY&#10;0qh9MMKrnL31WPosOx09y9jS2rii2GvDWyxh9q3yGwwgtip78Ua2lk0ms2z0w3h6PMuyWcZUyys5&#10;O7K6ig2z89rHgLZS4sqIHz3RZlVzXcmlt2jLhPL+yDnT1ZIXKNk4dd1DKyyyD/JaN8ruGjfS/+0L&#10;QVwu27UsMEEvC3SDwJsXsPysUzrE+DAUwckg6kiW6PrXSGmYlp0gBX0fZ0zh/532fzK699GmNMCm&#10;eU5PTVoKw7MYG+WQT1r3PwUWfwFQSwMECgAAAAAAh07iQAAAAAAAAAAAAAAAAAoAAABkcnMvbWVk&#10;aWEvUEsDBBQAAAAIAIdO4kAiwRfTKTEAAEg7AAAUAAAAZHJzL21lZGlhL2ltYWdlMS5wbmedewk4&#10;lHv/t1OdSiVJiySKopKlkCRUlJ2QsWTIbkz2LSacTrZQKqFso+yMnbKEUvbd2LOUbQyDwszYhvd7&#10;O8//us71nvf/vE9P19WC3O77d39/3+9n+z2+paHIsotzFxMTE4uykoI2E9Nvn+H3h53b4TNv51sa&#10;4K9tLteVb++EXw92WgTBx8yOSgYuTEwnupDfv22LLYxjYjrOpKxw7fb92JkBnL6uW+mOHx4FJffs&#10;j564uq/+49WF629SLiR1ND0733ngUUf1FgkhHonP5xbu26hcKCTXm3MdE7DcX2Yg1X1gyPbsdVdt&#10;Hfnm3buUd53902isJaC8hUcmntT02spn7sWwrX/lHMmz2zdnbnWV0W24mjxYYBKSguH8jYnpdFM1&#10;5Xe4uVcszfuYmF4GWu1kYmqQF9vGxDT+5sgWpj/m2/b8xnTV0yaAiSnhirg8E9Mt7ugT8G2tEUeX&#10;OnU021PxPrZjhl7luNmSQOP73383Nbpz5+iTI2IBEQuVG6uVmCo/Zhl0/4atg0Nqe6JiwWhPjokm&#10;n+LTAzV2A8XPI4Xu8Ifu3rkzQaRy7QXaJKW09LKKktLd2kr6EM6VqC6pnOlLoxioaGhERoYF2fQX&#10;YsR91x+kSz0Omi2dFr7sMhEqOvuzlif1tZj1rlEVVVXM/Fj9hcju6S81NR0BLEeTJtY+86xfdSin&#10;RnbG9kQXF1/yminq6f1JsboPV73sPFanK6RykO9m6N1qTHSNbGNKSkr8uXTFosdBhoaG+k5FRUWE&#10;D9euXaP057u5uZH7cXfuxHSuxMXFdQy/2X1YWKnZo7o+XIDcma5TVRxyWCR/vuj9e8HVZdP3X5NJ&#10;V3zXP+ST6g/u3/9WkNsk/N+sI+s/lj3P17VVwmvRxmvksYBFqkRXo0il2qlTpzrmS8rKiF8dKpuD&#10;GWsLreQ4j6HnqK+2RflYdjYW7iv6hna8bxujRIiPWGVPS1ibmfGqx1xU57B+/9Vtxnuw1K2zt/d0&#10;6OqMg68qfdhXTjpH7ffff3eFZTA1unVrX/nKVGbHdOXG+qrr4qSWaWx8gUnu3d+wrz4mKYefPnXK&#10;P0InTMpl4pa8/KPCB8nJyRRrn64M3QP79h3Pcr99+4DMxtpCxzyDa2x8XMvU9M3aF04dQ8PomwpV&#10;ghISETH5PUoqKmYzMnx88l4zY2MWKLtZy4K+pBwtoriQpKTe1GWqUYF160ULzby8PMJKyCEhs3FB&#10;QUGxmVBeXl7XGZmzZ1VsGa9ecbjPTE7aoFoolHto3MguFhaJGVldFCq/+9Xr1/UNhw8ftq478hpT&#10;E3qEUC7Azz/VEJKj/P8s238u919VnqSZ0G6+PD+ehIk+U4T3nDji7LS8vCEk6jlvwSn7oFh0FhY+&#10;WejOO6Wcje47Dnn8sa7u7h1vb4T4OWVlZb2MiWnMYHx7xNpB7TERCT0q7X5OEG9MTFFPfMwusGuU&#10;X+3VxwbS3FzrZT6+4uLitnzLxt6f4QKa/KnEM1k+Sko7pWntijzJ/f2GpkYeHu+zZZwkJCVVm3sq&#10;fX29Jt8E6udVVFRoY6epDYI5t6ytU+H+Hswrz//4IZp8ke15OrvNuUMhmHBurr07cHFWGgnfG1pb&#10;rbO05rZFO43W5M23xElHReSUlkZ7h+3avTtn5OS32pdRUdNecrBfmo3zb6FQkRg8j1f20tJ9Mk7S&#10;dsuTnJwcDKmzre2jIR9/GzQGjm3/qND/pTHEw73c7hocVP/6zs68+im3TPQKbUYwdDcra2rZbKkq&#10;B2l2tiUDVy3i83P3/MICew3Lscu39Yyf5lSsBEdHR/s5SQ44bsWqaCoq7vBeIadSVkZrw6xnygmE&#10;0Kc8csKhC/Pzb00YU3qEfmmP2aSampuoc4pubkXZS1VV188KCUWghu3fFwhQHVk4xYOoTSYVD167&#10;zw6cKbrYztr6QEHBT1T45Em/Xbt26Uuxs7PXWxVQXTGOEsWVLbXbOJ00ZrdFR0Yeol3evWtX7zSF&#10;ZVEt4bsxUpRJtIdbd+h7ujg76y/z8vH1kcTNvuwkDrHwZUNF0oYspV0nn53AGZY4n8r0cXI6L21t&#10;aXlKUIC/LWjBdAsLE9MfGv9om/9b/Yk+rNl2KMR/+x6Oj8HUxUWLaigBHTu7rM5+BYXDwkYJNJq7&#10;+4e6ZNWo3jzvVZql+iiMlcn6Fz4X9gY+Onv2rH4e9CVtbFlpqba+Pod0RUZGcGlpqZ+T98qiqTqZ&#10;mYWlS/frd8dcWzqZqIi8h+zp1zkEQtLsrL2pERp9bNqnu6enYPpOFgrFVRdoZbNFU1OTFsjbM9Ec&#10;g5nqTK+6FNN8087OjvIBg8HcNjIaeBSBLvcY9o7av3+/WrqdHyxVfo3HkRNXrsRWrM5Kuz9wdRWP&#10;u+ymwkFHJoTvOsmXZoHZGIuqXDsVd8VTmyMqLk69VXaVIGr/49un0qH3PoyV9uUFkgG1oKDA3+nn&#10;z58dwx7PWH+xbf5VlGpxV4ltbXcN7UJlVpZVNTSsBpHp0CGY82GenTBZK7M8Fi5u3cJlOkAmppIj&#10;79gvM6MWW2EB66B4Rj1mB5SfP39edYmVNSz+XKai8YOfN7yWx6OSSXb29pHRDq3xMpQCESGhLolS&#10;jXcNDSpE29WVlWhUTN2YVRppfBu18N27/BGLFo1yTm5ubkLKt9HRBXbCRC0m+qa6ujrlvohIDp6x&#10;2tfefu3YsWNWIvJpZWUx3jSNVOK3rjWcHB1nf/KBOgCK/2T6/r2MwmUfToRryr659mh7vQY2IyPj&#10;bPpyf39/r3nJ+mKqXPvM+2Hhogq2FLXX1zfXfLYjWfUAD09rw3LNUYe2yfZEfydkv8q4+Pj4uI58&#10;YUbBHIGXoePpWSI6i/Sl33cfyl1wvjf04XXA3mNnQ++8tz+GPYDeWGeQC1plzXt8KXm1kwMlLlXF&#10;8F1EgkGBn5OARmwCggd0cc3REgcOHeIPxVG79DDwQVUxdPGVpdEwA5iyNU+OKkpIwOeqQw7reHmV&#10;is5+fLhV3LLhgLv364rliRjs7EJxaWn/sw8dMaYuLmJI6bj3Y4NTMBQxWwzm/H0J56XV1QLjUmT4&#10;ugQEBhY4+9D6rAkLe3bt6qB+cvxe9TtqCJqqu0b2b1u353ZzHjjwpYE0MZGCndPV1XWd6jxjOgAb&#10;Sn/58uXLva0PYN9gs3rQHscE8YGBgdnlZaXzsocePXpk4Cn1pOv0zMzM0hWrqp6k/wsG/f1F/BM1&#10;UXgGW/FyeH7N+HsIRkJuY2RgcBADo4HQ+5xPkWahLCftXhZXToehjEdlGZ4KDQkONhtf/PHjblfX&#10;9GdWOQvG1fL3e24d521obk6emLAyHfj+ORDTkaRcVSzrvZI7tzo/3pienq7MIflgyRHVEhCwvZsz&#10;5z45OaqOSNTh8FholixwabjoNnWbdlJAlzrzVW9Yru1b9DM8Poft+Y/8vnul80+PSj6NgMov6aCL&#10;m1ZtQ830FVir5mRhog8dPdqY4fClyHfDp5szSsSkpeEwG5tp3REh4w+vdOX4+QPixC5fjo4Qk5aO&#10;iZhreyNf2gJtZ8o2bFTx4OHDBVg9FEoli+XBUvSBX4GVYTIPa3b29fXBHBYVBvgAMI4/VNpn7VI5&#10;gJMLke669hXLVqUAD/2doPM5OzsndQufOfM8WjMH2mL7i1OqSROEtLS71d4Mak8HIKM4OV9jL43s&#10;ImyPdqUPw8+pzH3GbDwzJ0dyLHRgYGCSXrlRvjkZ4lxgBW7fuSMYOj07azWTDgMTHRNkUx18cGx6&#10;OnN6eE06OiWvJSjIBqCURZ6+nxO7gEZSnnktzRWjN5MYJmvmPbGH69Izbq/JE+lFcutL5isTMQ5+&#10;TtBNFn98Zl1gj1kO8Q2propuyHUavYmqaI6RjLl43i+oMDR0T/flO4aGancStdhtHNM9hdClt3sW&#10;TurAXCavkoygGVJkqNM9YREucC/b4wm9i2SiwXTsJae3i/1iVk13uzTU1DojDv9is8wTaKMMlkVB&#10;s0g6pKmsbKqeIOUxy+X949OOqmIx65ZbKirBocnoiISE492XpWF7SI2OjLiqz+1z8vCIisx8D3+l&#10;ApQriPoE40aJhYWlqjgt7XS3K3/5Ou19pZaLS4HoLHQWgrVx2JcvCt3bXp2QD8gdoiPwlIT3FTbH&#10;bByH+tm+l+t06O69e63wSJPSACBVVdzdjUK1/PEHE0IDui5ed3OTwM3BpJEsKSk58uGt76PV6bXC&#10;QnFy+JHSsjKDormyOVlUxcuXB9DsOyzuVPqUL4qdPX1a1E2zp2NbNNy8Tqt2GBvfzVxaoeP36/JT&#10;ijduvHbHa8ReOuEmErj32AWLOEG9bIsuEWFhKxKBQLAYb2pqshgPCQmZrm9nqA4wi3tlw4ZC2akl&#10;AFES3bnJe/79hv9r3tO2RT97ti84OPiF4RrQg816iVXmuAnL/RZwhumA/+7De9K958eUMcsA3rJX&#10;Obi5W4IdbGwSoqM5TWO7bJPr6pRQMzBhbLFY9prl5WUtR8dcUeHjx//QpQfPVW7ESwidhg+2bN3q&#10;Nh6ZnJ2tMbXgdAPqW98pShj9FlgUmdp8gI3tWnb2SFgN9AmlHAACmG7rJ5mZgtPle1hZo/IIvh3v&#10;HUxQDFhw2lj+/Lzz/M+fbDUSFy/mz5PdJYg74KbPaQtwcEg85D9zpr4Qw5UvEtNsVXdkfGIif2r6&#10;9RYxpFe0QK84mp/a26uPYtwIOaSc0xx31bxT19CwwZA0Uh2S3HMRt0VdVzeic8WLv80x56AgSgmd&#10;qPXOYdi+XyyUWRzQ5eX/BUv+RTL/udgG4upEC/41wNqTn3bwWFR3d3U9Dwkp5klNTYWmGuPndObM&#10;mUX4Sq7tdHtfn7JGqo5hxbt3FwcTP1kAYr5bi0wI169275lHAR+lZWaqcljn6fdS2ffvT0tLU+KQ&#10;xNHuGZZ7SQimcgMvTHCoWL7JYV1kaDBatjhJoZysz0kRnp2dJWg9hlF6Tkg/96qXXQupCtqOTV++&#10;ZdUldWJaQYGOnnfLUEmshoAU117McpAPR61VkWHyxEnejPT0EyYmJphlqN0+HOvevUA4+U0HeDaW&#10;FKMv2kWLtlRX+8N0gNHo2sQ/7nw5juD5VEHhYswTapuLWWgS6aqUxcXuzE/lcgprRXD3Kg47y294&#10;eEi6eXjElO9JXxRnhRf0TWW9KDtbGN16ISq+PMZ/tTbVOH+DqcAwi5LSzNj6paur65n13l9sFn+9&#10;ol4++YmWOFUY/wdrnvDIxSNID9Vy1OHDc4mfCSkpARGtpxHGA0xem0MS03ESAU7+TnD33jehTyWI&#10;VCz9ebDx+/fv12rDeKxrAwMC8kcu3uu92iq3saabPVWLLna8Zitb/u5eH69bVT1gttMnTlwzrBga&#10;W/o5uhgzvHbTtmVlxSt9Obu3wJr19x07jr64Y0HpzXP9OXLD1AiFOqSOl0VzePz4di1aHPMiNJnx&#10;yDreM2DId8PbdACugPkcwEKIDWTlsVL/sGvPHotxYsjgHqytbdrbt9c5JJ3HlIKDgu6Ow+QQdVvn&#10;1YOug50bSJkZGamS5QMojOKKqjYz7ekehWFLEJtSX6FOC0jg+8yXmjphVGHjw378cCTT40OkO0Rh&#10;V1K58XK+FamqK1qIgrAqZdN23L0FRv/i3Rsygb9IS3vlSn2BC2EaXp6pulTgQ8jQU1HZBS+8wCw8&#10;PBzTTTCoKoafjap4+nRv9BXPC4K0Fum5JEUe79scetCYke42Ll6F9hisXmm/Z27Ol5yaqppVbvf1&#10;4goIAYISqWyGd+705QmiCAnAc1Qy0Wh0s9fTbP0CK5ZpNPeV+46akdRwDtG7TMimH926ZYu+03R3&#10;VuKff24xHVCXHFQQKV/cX1ah9mgHa0qY7ErQsbnx8epg3NrPWnI8bpatBuHnw80IT9D1Bb1gkZyK&#10;3zVqXzJ+qKGlxaqLn5e3WeFQyA0+XgzyUGXvumwtSTBdMzu93xcW5mIPHziQ6zxBIhXM9927mI5r&#10;zywtNZySqUTlMFbpqjJ06FhoqqqqanK3yJkz52fOwbsVdhPRa4qRDNOVk5WNjyswqfQhxMKziVpo&#10;5tsNV8R54zk5OfWlrJtefWqIevUqDZv169gkYBrRATyGPAMPZmKiO/trnx5LBPRaYEZV40cKc6a/&#10;aNo2iqoJZFya9kRyKKFygzFXdUlPT8/rZ/VhfycAEa0AIiaaXkN7/vT08E8azSorPOi0iEiYBl5W&#10;KPSomNUebMMNVdXd42NjubbsbM2vxQIl/JPT0oIk2D7vRJjvMWn3naPwJD5/dhkdBQEN4RZVxTAy&#10;uwsGQDFwn0EKPzomZpNIUWK9zhnk+wHC9XOqXB2cs+lM09qc1bTV9UC5tYdd7BXrK1iU7KBr2IF9&#10;vYWYcDJR+lLU5+9356CP1i9Sg7MXF127jaFM3MaFzp4t7Vd8U4vIGYajlL4Cg+VFjUopx29Mgg4a&#10;Gk8XV+vjrhY8WHaWjxeIEGjzgw0+n21Uoj11hMG1tLKST4uPihIofzdoH+U1fP4hyKRXBf4mJ/6z&#10;0/99MFCYxcs85lIAmewcBUFDEZGwBEllcxWNwTCtE2FzwefjZVThP1mNP5grp9dV+9PfXwVtCmYn&#10;8ygsrTqOPms5/nIG0FMhIDDTWCLZYpiH9y2ABNQAIuMB9dikufDclJWe/Q4ODqWrs2UGeevr6yld&#10;/Cum+Swkn5ovX9oA6OLyC33noSUFUNzLRGfrnvNtimZG8vJbpweL32ZlPTmI9CHUEFx7hZrj29yw&#10;3FO5HoEe3kkfcGEFKZF5FMa6AY6VhSXZzw8Ad2fn7e4h+sxXxWFv+jHBVOEBE1JqcnKeDxUfHd2w&#10;Xl0JvWd8oNiJT3AY+DjL67t5btMoFANAYcxFy0c42B00RjufpGSUrtzp00FxC4YxV9mPHKkfkj7s&#10;sUUdlI/sD1paWoQPqlHCluNEsYcTXx6zE2INDAxSKjVjBWGneM8yVqhibllPnjwhuMFSxUU4jHx5&#10;TCl3aX51/pHuUXYbGNOu1///ivBfr7A2/qq5n+nngOdE8oEaNKgwFQzaHVNYnEeLGA4FBcAnZl0O&#10;GIxpV4/4k6fHpGsyEKQeDqKTaPabNw8BIekXSeFKQPv780N5ub8TQsiwc0BNKSufPn0ixCLEOhbW&#10;kFB6k0yhWMx5f/v4cIxMPhMK0o1ZnBawUgM3akZ2NkD4/PwXDHufDQZ9zPGSnxOIKxEFiYmPGhoa&#10;9IF7bmfhVMjOnpflXKXNZE5XuKSwwgB6KIwu7SQmo4tyc0W7+4YdP7NQYmGHm1O3whAgw3eBuvDZ&#10;Dd5Snm1qUpISQpIiX778koF//vxTQ09HR1X8Tq1btz42vMbjHeoUgt++fcsdOyBHFPs9JTf3WYQL&#10;9MAACpq2jVOmZ52xinNskKmF65WbmZn1FiUmJhpIgfxhsLz32OUkbBYwVD3cPbmM4uJX6DJ4kggx&#10;MTHiM+t4aaBHQBiLaoDRcGrz/BeTnMnRN6417moiaQqITpf75ThKSGNXV0R5C6ibubaV6yvThAfG&#10;xsYddIvObZx9egA8F8un61NJnOfNtmE1/0efNceze2xpVhUp/4Kwwk8NHr/Dh7tFPhxnDI5NNDY0&#10;XBg7EiHz8GarGOj9cjrDrUOiDwNwg061x0qnYi7HvGw0y1NqTcdEZ6/ESjj2wD9O4KZYQnvLtKzT&#10;6UfOP4qX4Hy4aj/Z7ClU0k0j3pn0lvwhcQZMh3/fJf4htgGZtALRodCsepfpQHfWHXJeLbf5OMBf&#10;62rGzzDfJNAoFDnewziMlnLhFyTBpFJEZUYclAaTATUEkmXIWUFBfyeg/qBh1GQ0R8TGNmV7jz6R&#10;VMlSVxAHTm1Y6poOqM1/g94DQvlkZk7FVH2+11iz5HASiDHMo4BvPpbiTU1NCTgFhZfx8RogjOyr&#10;AWWvYJ6sa2SkBvO2qlgC263kG4lIT1t37D1QI8NYJIpju8+lQ7m9ePEi7d071KZeFnZlPqizf8de&#10;rgREtBtYaJXT9PT0rCoGFaEDBv6XbDnbztMgi5jWhpw8ebINxpSQEP55bzMgkqu2XGztJS4kfSfQ&#10;8AjFiJTYApLb80xBh9Xm5mbCB5CjCKwBCBO4XFJcVGKdHhUWFrbIWg3iCZmUpIiX9dbH5eufI7j1&#10;Q685IiEu/qqUXuG9mj8irh5eoaHBzs+b/3XGAnyPbn4E5L5ZILXuHg1dkocb8TtIGh39HOzi4dFD&#10;NTaGLQZKb+9PXmgDLyIbbX51ADMScdlf7cueuFN6T0hYq6ntERSGBoaGRj0HYnp9sLqy8huB+PvX&#10;OTzAxogGjiza0tysvnIEZmaobkwZSdDYZ9lyU8/PTkry0zUJC+T2CloflVuX59C7detqpl5OpOGd&#10;MLhc2M1QjhOhWBubu/h2ds0rn9a/SwcCxcheAtlQBwiNaDbI0hEi0KUAg30O9p4tIaVVVMQfxPoB&#10;+UpfBu1bRVN2OakzlpmZmdD6zIXUQvYSGfZZtXP28Jir71j/5NaDrn06+MFTDLvS0hAhmOzrs5/t&#10;ecrpzK4MNrbp/lI3QUESoEyD5SsyMslzAnJy+HIeGT0tLbZMH3v77MV+f39/Qn8mKuuCxRyUxOSn&#10;Y8sgPVtS+lfpc1GGd3KAjKdbH2Fn/5wNr9aujvHSO8uo5EURfmTEjFykR9D/lFGOo9ujPY8ePdpH&#10;rz+H6Agzp86f19Iz/kUF0rpdXH10GyLWuS79ME3sIfIB0E4EUQNFAKqJ7f+NrX3Ohy4dHBp6oAYG&#10;FZQJIfawiLFFtRM5PauWQR/WBEZQVQwIsgMRBkKx9vYpYPGgZkDUBwlgX02WcXk00I7GhvRaUMPO&#10;ue0KBZioOQbMLRFojqnR9etbTgkI7B6Fzq0A8oI1Mqqdg7psD9bM9OY9qlga2W1qBHVy7LJrkO5q&#10;q++6GHZXkwD+QZXXxPXr113V//D87n84DdHPPFZn3hNhlvs7QetFIAJqhkA4140DlUgNUSYuSUpK&#10;ztPp8AM2eZyG6ivA20/A44jTSwG2om1sHC8qfP78c1nGoo6P2WzOArGjQw2/dLxUW1u7l7h901I4&#10;cuQIoV9ISKgDC7VUQLdPmZqypcU3xV/lW4UVssATg9j49KVA7q9r0DM2zsZmgddG+ADyphUyuAPA&#10;FgvRxS39+F46HxAQEE0Lvf13AywVOwc+EeEDdIXS+Qa/TXa9/dp/OrZJZ6W///HbVhuwawm9kkP3&#10;5W1nAG21gfymn8cqs7gP2/EnN2hR2gtsbIz5qMokGGC7R2EJe3E9o8A5LNRNpUCkm/n6XpOjB3g3&#10;mUwm9INpuQiveDeCVnulqL35lrux+xtyTT/bfAliqyr+9u3ukcbSs3DTpS1KNPFEoHe0BU8Aby/w&#10;ePwZaH8Sff5Bk+C2JcfYl8ILAqbXn2e+Q5AEPF+f3RwBDw16OjqJ2Dnw0qzUZUFvMSONeZHiPOq+&#10;O+4c1Yi/cqYcDLJFZnEQSCkma3fOHSLyy1zi2osmMlt0iD1MSUj4I0JMTm74mQsYAGZdrc3NluMI&#10;jMAT/ZjZgSi0xje3pCveu3cucx2cvqSeSNAmT2+qQiD+5dq6CLRxuG3uqxbYVzo96STbe/co9aNt&#10;fO5l6Clj0V/AuOPErxAK4BxCsgCIbQl4FzHDqmtqdo2uMRjkb58eEWIRf/SM6MGDB2+bmLQ21FNh&#10;zDzrso2IDs8sKAh3i1SYF3iof+5Q6Xjknd6fsrKyhGJEvYvfsmVLb5GlyyUu17E6NvcrHvsfv87I&#10;zDSYiykrk2Y5epEioN8eVtB3j4AR0jOTui4v3zf3nFvxKZepuun5KnhVddA/OfQMDJQRof4SoOLg&#10;p0+tejZoXx0MSL6A3HTu3k0QnQVeDLVYkzE4ONgcLBZKObMl5qKdmebOSYAY4x/mKlbV8E3HF+YX&#10;F196U+DZLsaoe9kl1sVf1UGjoTuJu2xhoQMBf1ZxU31UM+Hx48fnkyrY4F4McBfMtqgjnpq1lRW/&#10;oImRUWx2OVgu+fMT4+N580DqBn+0En3dftVs62W3KTYyMtJnPxDk8+rLyAjvbC2nuQpLOytR1wjt&#10;ecf5EhfhEi9vZleDYSqR/FL2xpvMzJBYjVRRDaJ4d0lZSYmWtbVAWQXS4OZuOrq5Wc48llauM8vL&#10;xau/5WmJX6U42UTX+MwSUJnZRcHgYEyVznk5zrG9r4iJOWpw7tCmyXtCR7WY/gEMoCIBGeI9UHNc&#10;48J30hfaTnsNScnMbSeJKdOH3BgKJhdCqnndRq7+nSD/z2iAlqIMBte4mqam9TjWzq7LLeXGjRuU&#10;ImOsmbm5gfWXuKsgItfI0hG+PKgKds4JHdlIYXRDhom2dlWLJ2L1tECLk6d1Hs0GZW5xzGkpygJs&#10;8M9ghdnmoMtQXnbqn7dxAvpfk4PcB9N/zNb+wmHkR9OyoIN7jT1X1M+L/lISpqAA2lEyQrjuwSvF&#10;pYyDV3QaUgEcHrDnO4BF+zvFloTczINilDB+DmgJtm1VsSK3p1+kiIlwaCYAC0RGtt0ATpUMdrXp&#10;wHROpUbrlYU9oNZRqVRCsZ6Jd8T8/Lyf082m9jFO0bt/ZK+2jM/MCMlYGxlxTQ/ew2CeG8cETUKX&#10;7wTtE7NMA87lMegWVQgGMSLoAedWalZWQEZZtwxcMcK47MOH2C52n43V4QJZEoiENiBxUVbAj4IK&#10;6OrubtAQLHe/e/c47hkWUi+COUCcJc0LYBeisfDDTGfiVj8lYThXuZ120J3nwrTAlUvLymouXOFC&#10;ZVKtN+4Zf2LwfTn922+/abeCaa9pmC0IwZM9y+bHQUUCbrn4gevhw4eEYhh03atDvb1pmbIV/JDV&#10;+ffBnL9j5PD1RJzYEzB4Is8ZVAXHXXLilYrTQFG2sl65qinHKBSdBTbrCoOvwNlZ5sfHrYV3P20x&#10;NYJAgqAJmPCDnqQ4ygoxVdM6DoOYyqkGa2trk4gnVStH6zVHDDQMVV5engzivVX1TUXFgpGL9gNK&#10;2J7smfp8n84YhwplKL2o+ChzwAQHuLmFQ3HQMMhZ74f219xQUGjDb6xZuzNquXGhm2oFYCRLdeuO&#10;UZgY1oylB9SprkLPBfC7np2QtwHmRFkBUkLR73sRHp5eVKTLoWdoaKvEwGYc2b59e36MFuRdcFe6&#10;iZpyzQ2rcAVilIlPfUN9ETxQOks32XXKcBQRadeWfnZMxdQPDqJ7DFaWlpSy5oA6MsKSYdQp+U4E&#10;BVHfWLw8b17TlnDtkZ+TyYOfvwviAQlnu+AvWO5CnKTNUs13cWaMHK68yzBdhvBRwTxIDMq+E6H5&#10;2B7h0gfL+Rjqz1/jKvGLPIPDzo1Ci1OZOflmwPOUieJ9qneXczZWRNxn4qQ9OmDU+TkhNqFH9hv5&#10;wPwRqNva6BrTPH3XLCfgvxT9Z6TxKJMUsOF3je7lunRXiQG+pjbA9qTxBRC95TyAOndM7WeDaz0F&#10;CaH2qe9Uempdl+5ae92xm2yIVlCGx/MIPp0GdaSU1kL9uJX1FvRa0VlQTgutmjlRLTQaLV4401qc&#10;HfrXk6AkNKgkAQSxM2ce68rx8X1+tsIFi0CQAHpA7E7DRKNAR6zAIxg1FjCqGTJUO4q6wSVIb7W2&#10;sDhZRgOck9R9cTX48eN2NxoXaBEBhKKMDJUVQ8vGpiZxqg/S3rtLvFfdid2vQKmbVvvFJeXGbWkG&#10;PKkxPj6uHdL66ry8rayvr69hmbtQ2buQ3XMOD6XnPoSv0OdEQkfVLNqwwPFdJ5qOmA7Ey+D0N9V5&#10;awUFV/qgh46NTdqmk1UIcNnUSE/vcHOsVLhujE5UkE3dsxOE2Ozs7FKarM/afU4J25eiCKlA9DR3&#10;49dA6m2aXp3vWKhAomzL85amA2laiacvXkRxkMjketlVcLG6F2O0Em/mzeIggWEH9rru151I1CNM&#10;bv3VQWmwwedptEM1T45JRxbRASi6gy8PwBoIxOEaJOMSkeO7sU6hywA3ALVRsHvfX7KRMn5f2+Bg&#10;Fvb6H3XwqvuKju0N7Oy/CYPioluHAhAIbBxYaYQHXqkf65KsV1jYMMAf7o4319ebjouZbWmu8t+d&#10;Q7u0ngUMAoVUUf58xMuXua0MEI206c6TbSfQdFAwogHwuCP+VHqRx9xQFnYOtCPt6Wkk+ubj/l9M&#10;49Bc61bu7gOvEDcBTC1/J+iJFAwXaHanYAoHS+gMV3gna3C0iz+B0hcQGj544sQJgtv2bdtyXbhl&#10;vF4Cp/TKJ/jeMjEREerZOAhkvR+HdGXtWyCkCoKx6/KXcKR8Xm8ANhoBh/yXFs+s9LS0BEjy7RwF&#10;vualDsj+rIhI6qYFB9thEAKI2lhFBYVbiPem4YEGTP/kFeg10OTSPF49BOwlYSfnlQ1qePqqPYxf&#10;XTwizrDzq4lSKSWAMEBpUvuqCgJcZ/mkm5BGwmtJh/jFVRjL4a9fY+pcquKuinmvuKIqICOWP4/h&#10;9N3S3F+E7ZOifvzVkAGzOKhiYzDnQqenpt4+ffqUW2jKFjQyLRxOWrC7tjYQ4MUeY63W1zKnUkGd&#10;3Oy29vb2Y9+/nwh1uRzX2d/f8C/kpoLFZnaWlxUX5w6dACgzSHbNN2vuhMAKeO0HawdxcMFpcKgG&#10;kQ7KkUoaeBx07tBu6e5z4ImV0r5UD0q/5ykuKcmbPQVcFkMoBlcCpZHZpRIfH0+I1Tt0vAuQe5Lm&#10;jW8aCX3AfKVTP39/Vk41vja3jXNWwmPWCMWAMpefivEUMixUWvEGwcmvU4JT4qHVz5Fqwsr58+cp&#10;se3t7YRY8FwCKI8bm5jFy6uhHtRxIhDpcss6+F+IYf8Tb6X0JemkaiSzyi5d5YiKjVWDepYx7NyQ&#10;hKiQ12K7or+TsrIypR/aaLnZxTM9yPzMKaeBY2dVQC6Vg68tQpAAzUHvx+a0A2Xyc+J0WT/O1g7q&#10;vA0It5T7z0FJ4bzkmFD4wCtO1jsayTCgKHDrGCBzVcURgnodLq0yAqGZaWnHywZbMrJqYRsatBIh&#10;X9BLhUCIPv2xGGtk0CRY6gcOH64NPsV72XP+pL+fX+6oJeeV+6JY2UnIFNq0xEpVFQOx1zYze4u4&#10;9yAukxnfkIDsJqHT4D3WnIu8fyRrtzdQfkWV5HgpqacCZhb5UYLlyN7T7/XPlc6yetwqBhzDcq/7&#10;89evd6YKvsjwJV6K0+h2UVv8zCMUW+5y9E9I4PR7OeIFQBV19xYREUmnl5eV3ekZauZ61nLMdrCv&#10;rz6YWObRd1laOpm+tcWRlvnw120vk3wLZkhJaHJ4AG8JDguzHj8nLMx/+LAnA6IGQeiy3NxbttAR&#10;7b6+0wLzQbTl8+dHshtrLqgW8Nbz+T9yWAKAQPouZnlqepoMAhESIZ6EcGyCnrHnDQ7rzi9vJIcf&#10;hCMZwdDpyUnRJFlFG5vTdv2Fj4/5gmasY2mZXLgC68YHlk7IwdUmsdZb6upPRO3BugHpr5M7mzIl&#10;8/ML+8vISMinPFgSbY6XiYlYAHSUBAjX1Ojatd+mCzTmWGfllsfYoZF3Ux3W4dWv5JrPFY/uBZ2O&#10;rUY9Wvwx9Rw5XT0p8che7iuvDnqsr3kSZT/AJu4tgrxFHYiy3pFQlnkjQFZ61b8OD1cKqE6db1ES&#10;lRE2/nBagud5SSsXm5au7kGQLF6j8J+tCvLwUm95+GvqoBs0Z8tBe4FCSRKdBYZOIed7nbxw4QXE&#10;GP2dvG7uG/KaztqMZq02mqyb1YnJuVP05WtoTkgshBpIh9iCm0yj0S8LdJkLbtPd7eAmbmYP34C4&#10;mevsnHqBMlyJP5haC6ZRsmYC886dd2fQtDAGjh3scNoC27FjzcGqEPggdfIJCASCkSMYGgNYdRA3&#10;V15VDFvHC0z7viKpcKU/IY6Fm6NQkgwKrPJs2X8G8j2A3UkQg2Sr+Zx3/YtTkFs9Hgr67RWs5qbT&#10;0DVdTh9KBDFpM3PRK3VYyPBLNJN557PHTU1qm6NUZu3H54C1H3GjgEvNqG9Bangcf3+E2cfsyRkh&#10;IXU+3u8RYMKopwPuQbUMOVtaWOTSWxAhOCMuPl64/N3UJteqtGnnRVXk518gtw4gW7eosbFR3VsS&#10;QICXs6APUOPIE9isjAyzLjzMADJeygoNKk3HXCqYYaVgKimgfxUzcuMONBzzGLgG/KCqGICV+09I&#10;YoTDvlzCl0HXyB8BSJCFLos8KH2vVxRhQqLZmnjZQi+qLUpDBhSpNDBHq4o/B7LqODnlibYQieEp&#10;mngklzMN5KjQhaSBhOxtbW2TSGOIr4zd8qTZynzQIzEl1xFoTz6+dQfPg2egTCR37YX0/upcJf5Y&#10;62sm85cAUHSmc+68f8q1NxBDVT/lHcq0swjc3NTTB/5l5x69gHkLG1hXDgyrCJHTp9MEFOmJkHyz&#10;nBLfC4FjpFAiXCCInTI7GDSNWFXloLPs4ZGNjdAUga/DWnLmo4Shbrovb7qI3zj9/tMjC2AHTPTm&#10;madojE2ygHRlAzC/6hJExznlfK4IkkAg34yA9ED0uYHsehnTk40m9N90BDGAMamFQvFLmDjsh5yO&#10;T2RTZ0fHdYBNolnv4q3tIYQAk9T0W7BXNpDFTccA9J+e26LZIEup+IZBJjdpgvjkr+ASUUBnbSAH&#10;Vqlc/rAfUBmDIiKRaLCM+KszyoCrsD8vuGxRd9AChj5UBkqJVw7EOVHeYgJtFlZW+fPV1dV58+hP&#10;kHE9KrwZSmpj/k/D2QCJWaJAgFheWqqDlChECUHm6JiHbCpCnfVfu+Xc1NFhh3wI8yhEV5ZXVze2&#10;Ca4sQwiIIAay1kvjMpgcwF+TSOMg45yEzp8uBeqxAalvaKilASIy9aAaTJcV/1g/+qmxMYTa5AH4&#10;Ay5YJgu6uUDmOzD4Okv17nt6KuM7PjPUxPfQe5YHNpW5Uh/q8NGTp07l0VrguTo6eL37/4QoXHEP&#10;wDacY1X5HcRbXhjTSDCoeFCS/peEYZgazyyenwNRSPoYjaYP0WtcFlzt5neNhPrGxnDjr/bvVcvn&#10;Xl3dCmlN9v84tvU3gUNz5Z62DBiQ9WTXaO2y9PTHRmj1QdlGQNTAfJQ56DBP8q0UbKNTMtfhAIzK&#10;+0H3GFF7CC8QVuDACMIl0NhnyRCKya5c9yJ7Aqfb5KweEMLivOya1tm/+9C5BM+FCeZRUB4RJqEN&#10;UUXkGEWhK1nbdABYuYF1kqK7+0UhkwojW40CFogWIil/asmCcTOyizfzQk+lzWm7dMquwbmUWVbr&#10;ruKysoLoUPDDT7DmBwbuyKwA37hLcsGSKN6cuxIr9kKm91VQHTh9VMU4tqLHPhzXB7u6ToWCMtix&#10;w4seIGdFnYIxiGOWwwE27MCf4t20Av5ANtfmH/8+ljxURM/sMv4IUxghp8FoiJAIGeQrcEhaNXGg&#10;WgAIckrac2VeZGuHrKQKSL7/OjLT1dNDhMbbEMwg4tcV4FyQRfVmqLcVHQb+iV9R6sePV90ZsbFc&#10;6eFei538vCrq6slAc1UyfUF9oHlvwOy6vnX7nmeoMvBjkMAmRJmh05wMxY1H6E0Oegwf3LTbsC7N&#10;EMPlvv/tN7InqDhJGrvgwEuOPvuLoCAIHF0HPZKDDpJmwSzp1XlzRG0g9CvYBKTkGmZRolxgrBRC&#10;BnZTidCX+trfr++WcxpC4AdFOrq6qvtZ21n5FiycXVyI1Dd11D5rfB7tAFDqbBMtrWs7WLkp5I51&#10;PcSFL3eRfblog8WaD3v06fwJD7Niari3FqwD1/GIM1euDDyz7rMtUmnu6e2tk02E4wWbRySQHh5B&#10;HB7G69J3/aI1E8gzGJMAhjc4oNXB6kpKCRAzMDWCaNPmuSDSyMj1nMr1y8grAfWWPFYfXlWMHK/Y&#10;zF8bPwX/Mm8EsU+8IELs7wRvDA65fCVaMk5CtEeq1JX8ovABGKME0mgwTFJE2UVtwHRfHHBpVW5M&#10;VQQf/gzkgo9VWtTvn6JQDtQgFUwVhkMBwQCKazIYcJYl1+ecLBxz2pybSDrGIE9h7Q3XdE9OKrrM&#10;nXkUogC9Reqp58EDwSic/KCto1NyRgIitA2YL+OOl3qn1eBU0XhTXd3dcSxIbTkF/1Lz8RGtAIPo&#10;YM0DT7uEGoK2PtUgSMzQzdTHQjD8QpKPhsbeTB8Li6QTVKmGxka3ch74CdrTUUBzsfhLTn9GiIHN&#10;EuGA2CzdYFw0NJQ5j6ugKoDx0obAgXHL0rWgzw4G+EY2lMKX9XHR5823C5oA5M4u+NV4eAqQQjlf&#10;WUy0lYpdSLWZCpqXF5JC0fApQdqP758JzKLg582R831uGxpyPuGUUOEAM1UeIk37agA/5KXOGWGR&#10;W7C2QFxH9E/QYA5wcJzOWocgvlvX3l279tfMAJqLyAEPuadEbunbozHXy/5OSM7jQ6om3qpnYmW+&#10;UQQxF6qKg4N3oT3huKA8UDm9kox4aKPm3sKBQDFk5SCbQBX6Y3X6AczfxUP5Am2Tz2Njz7k1PBpi&#10;FjdC1ISVm2oPyUIQX6Y+zYSTJ27DpOYYgfKLED+xsko5gXNAbJFMxBb5b3MLyvirLmD/rHwdXueX&#10;zkq3xWKbjf8Uh3BnD+OIhO0BmFa7R5FWi8RthJCTQmY9PFLOJ38HgcDsCaItAJTZXxMREcHYlrns&#10;CUzsOAiQO0eBCWPgTEePmh3Cq4jgyQqErq6vzrGkm0B6DvTGqmJQnG/p6786gd2H+FvTYidBmr35&#10;lKtes4nhJuux5UmDnsOrq4l0aOMvSvGISoM4lyiNRP42OIQYva7GGMhBVJSW/KQkBa+ZTWtTPnAv&#10;uQE7sS16yBn0qbwWJdZZIMARoHP9sr5rrpnwc2EhEbx4zpJI41bQkL00QOjSaR0E28ZWFrANzQdJ&#10;lDrBsxBiY+u5N+S4W9cqScAOgl1cXMJ9IhGjCImnoYuyUIKCLT09en2kz3B0wKsF7Ll0T6nwgnUR&#10;OCkaXTgFDkD5vl/Un/9+ImJ9h37Q/ZYIj9uDcCUm5RsaCtnX7/75f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AoAAAAAAIdO4kAA&#10;AAAAAAAAAAAAAAAKAAAAZHJzL19yZWxzL1BLAwQUAAAACACHTuJAqiYOvrYAAAAhAQAAGQAAAGRy&#10;cy9fcmVscy9lMm9Eb2MueG1sLnJlbHOFj0FqwzAQRfeF3EHMPpadRSjFsjeh4G1IDjBIY1nEGglJ&#10;LfXtI8gmgUCX8z//PaYf//wqfillF1hB17QgiHUwjq2C6+V7/wkiF2SDa2BSsFGGcdh99GdasdRR&#10;XlzMolI4K1hKiV9SZr2Qx9yESFybOSSPpZ7Jyoj6hpbkoW2PMj0zYHhhiskoSJPpQFy2WM3/s8M8&#10;O02noH88cXmjkM5XdwVislQUeDIOH2HXRLYgh16+PDbcAVBLAwQUAAAACACHTuJAeee6BAQBAAAT&#10;AgAAEwAAAFtDb250ZW50X1R5cGVzXS54bWyVkcFOwzAMhu9IvEOUK2pTdkAIrd2BjiMgNB4gStw2&#10;onGiOJTt7Um6TYKJIe0Y29/vL8lytbUjmyCQcVjz27LiDFA5bbCv+fvmqbjnjKJELUeHUPMdEF81&#10;11fLzc4DsUQj1XyI0T8IQWoAK6l0HjB1OhesjOkYeuGl+pA9iEVV3QnlMALGIuYM3ixb6OTnGNl6&#10;m8p7E489Z4/7ubyq5sZmPtfFn0SAkU4Q6f1olIzpbmJCfeJVHJzKRM4zNBhPN0n8zIbc+e30c8GB&#10;e0mPGYwG9ipDfJY2mQsdSGj3hQGm8v+QbGmpcF1nFJRtoDZhbzAdrc6lw8K1Tl0avp6pY7aYv7T5&#10;BlBLAQIUABQAAAAIAIdO4kB557oEBAEAABMCAAATAAAAAAAAAAEAIAAAAHc4AABbQ29udGVudF9U&#10;eXBlc10ueG1sUEsBAhQACgAAAAAAh07iQAAAAAAAAAAAAAAAAAYAAAAAAAAAAAAQAAAARDYAAF9y&#10;ZWxzL1BLAQIUABQAAAAIAIdO4kCKFGY80QAAAJQBAAALAAAAAAAAAAEAIAAAAGg2AABfcmVscy8u&#10;cmVsc1BLAQIUAAoAAAAAAIdO4kAAAAAAAAAAAAAAAAAEAAAAAAAAAAAAEAAAAAAAAABkcnMvUEsB&#10;AhQACgAAAAAAh07iQAAAAAAAAAAAAAAAAAoAAAAAAAAAAAAQAAAAYjcAAGRycy9fcmVscy9QSwEC&#10;FAAUAAAACACHTuJAqiYOvrYAAAAhAQAAGQAAAAAAAAABACAAAACKNwAAZHJzL19yZWxzL2Uyb0Rv&#10;Yy54bWwucmVsc1BLAQIUABQAAAAIAIdO4kBTv1CU1gAAAAUBAAAPAAAAAAAAAAEAIAAAACIAAABk&#10;cnMvZG93bnJldi54bWxQSwECFAAUAAAACACHTuJARZS6p3ADAABSCAAADgAAAAAAAAABACAAAAAl&#10;AQAAZHJzL2Uyb0RvYy54bWxQSwECFAAKAAAAAACHTuJAAAAAAAAAAAAAAAAACgAAAAAAAAAAABAA&#10;AADBBAAAZHJzL21lZGlhL1BLAQIUABQAAAAIAIdO4kAiwRfTKTEAAEg7AAAUAAAAAAAAAAEAIAAA&#10;AOkEAABkcnMvbWVkaWEvaW1hZ2UxLnBuZ1BLBQYAAAAACgAKAFICAACsOQAAAAA=&#10;">
                <o:lock v:ext="edit" aspectratio="f"/>
                <v:rect id="形状 6" o:spid="_x0000_s1026" o:spt="1" style="position:absolute;left:0;top:0;height:1558290;width:1789430;v-text-anchor:middle;" fillcolor="#FFFFFF" filled="t" stroked="f" coordsize="21600,21600" o:gfxdata="UEsDBAoAAAAAAIdO4kAAAAAAAAAAAAAAAAAEAAAAZHJzL1BLAwQUAAAACACHTuJAaYtHkb0AAADa&#10;AAAADwAAAGRycy9kb3ducmV2LnhtbEWPQWvCQBSE74L/YXmCN91YqZXo6kEQmkOh1R48PrLPJCb7&#10;NuyuSfz3XUHocZiZb5jtfjCN6Mj5yrKCxTwBQZxbXXGh4Pd8nK1B+ICssbFMCh7kYb8bj7aYatvz&#10;D3WnUIgIYZ+igjKENpXS5yUZ9HPbEkfvap3BEKUrpHbYR7hp5FuSrKTBiuNCiS0dSsrr090oqLPM&#10;3If3vMu+vz5uS9c/6vPloNR0skg2IAIN4T/8an9qBSt4Xok3QO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pi0eRvQAA&#10;ANoAAAAPAAAAAAAAAAEAIAAAACIAAABkcnMvZG93bnJldi54bWxQSwECFAAUAAAACACHTuJAMy8F&#10;njsAAAA5AAAAEAAAAAAAAAABACAAAAAMAQAAZHJzL3NoYXBleG1sLnhtbFBLBQYAAAAABgAGAFsB&#10;AAC2AwAAAAA=&#10;">
                  <v:fill on="t" focussize="0,0"/>
                  <v:stroke on="f" weight="1pt"/>
                  <v:imagedata o:title=""/>
                  <o:lock v:ext="edit" aspectratio="f"/>
                </v:rect>
                <v:shape id="Picture 5" o:spid="_x0000_s1026" o:spt="75" alt="C:/Users/49034/AppData/Roaming/JisuOffice/ETemp/22640_15764464/image6.png" type="#_x0000_t75" style="position:absolute;left:0;top:0;height:1558290;width:1789430;" filled="f" o:preferrelative="t" stroked="f" coordsize="21600,21600" o:gfxdata="UEsDBAoAAAAAAIdO4kAAAAAAAAAAAAAAAAAEAAAAZHJzL1BLAwQUAAAACACHTuJALaIGobwAAADa&#10;AAAADwAAAGRycy9kb3ducmV2LnhtbEWPT2vCQBTE74LfYXlCb7qbUkuJriIBSy491Ba9PrLPJJh9&#10;G7KbP/bTd4VCj8PM/IbZ7ifbiIE6XzvWkKwUCOLCmZpLDd9fx+UbCB+QDTaOScOdPOx389kWU+NG&#10;/qThFEoRIexT1FCF0KZS+qIii37lWuLoXV1nMUTZldJ0OEa4beSzUq/SYs1xocKWsoqK26m3Gs59&#10;8ZEdvDu/t8n9ol5++sHnpPXTIlEbEIGm8B/+a+dGwxoeV+INkL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2iBqG8AAAA&#10;2gAAAA8AAAAAAAAAAQAgAAAAIgAAAGRycy9kb3ducmV2LnhtbFBLAQIUABQAAAAIAIdO4kAzLwWe&#10;OwAAADkAAAAQAAAAAAAAAAEAIAAAAAsBAABkcnMvc2hhcGV4bWwueG1sUEsFBgAAAAAGAAYAWwEA&#10;ALUDAAAAAA==&#10;">
                  <v:fill on="f" focussize="0,0"/>
                  <v:stroke on="f" weight="1pt"/>
                  <v:imagedata r:id="rId8" o:title=""/>
                  <o:lock v:ext="edit" aspectratio="t"/>
                </v:shape>
                <w10:wrap type="none"/>
                <w10:anchorlock/>
              </v:group>
            </w:pict>
          </mc:Fallback>
        </mc:AlternateContent>
      </w:r>
    </w:p>
    <w:p>
      <w:pPr>
        <w:autoSpaceDE/>
        <w:autoSpaceDN/>
        <w:spacing w:line="0" w:lineRule="atLeast"/>
        <w:jc w:val="left"/>
        <w:rPr>
          <w:rFonts w:ascii="Arial Narrow" w:hAnsi="Arial Narrow" w:cs="Arial Narrow" w:eastAsiaTheme="minorEastAsia"/>
          <w:color w:val="000000" w:themeColor="text1"/>
          <w:sz w:val="28"/>
          <w:szCs w:val="28"/>
          <w14:textFill>
            <w14:solidFill>
              <w14:schemeClr w14:val="tx1"/>
            </w14:solidFill>
          </w14:textFill>
        </w:rPr>
      </w:pP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hint="eastAsia" w:ascii="Arial Narrow" w:hAnsi="Arial Narrow" w:cs="Arial Narrow"/>
          <w:color w:val="000000" w:themeColor="text1"/>
          <w:sz w:val="28"/>
          <w:szCs w:val="28"/>
          <w:lang w:val="es-ES" w:eastAsia="zh-CN"/>
          <w14:textFill>
            <w14:solidFill>
              <w14:schemeClr w14:val="tx1"/>
            </w14:solidFill>
          </w14:textFill>
        </w:rPr>
        <w:t xml:space="preserve">B: Para los usuarios de teléfonos IOS, escanear el código QR en el reloj o el </w:t>
      </w:r>
      <w:r>
        <w:rPr>
          <w:rFonts w:ascii="Arial Narrow" w:hAnsi="Arial Narrow" w:cs="Arial Narrow"/>
          <w:color w:val="000000" w:themeColor="text1"/>
          <w:sz w:val="28"/>
          <w:szCs w:val="28"/>
          <w:lang w:val="es-ES" w:eastAsia="zh-CN"/>
          <w14:textFill>
            <w14:solidFill>
              <w14:schemeClr w14:val="tx1"/>
            </w14:solidFill>
          </w14:textFill>
        </w:rPr>
        <w:t xml:space="preserve">código QR </w:t>
      </w:r>
      <w:r>
        <w:rPr>
          <w:rFonts w:hint="eastAsia" w:ascii="Arial Narrow" w:hAnsi="Arial Narrow" w:cs="Arial Narrow"/>
          <w:color w:val="000000" w:themeColor="text1"/>
          <w:sz w:val="28"/>
          <w:szCs w:val="28"/>
          <w:lang w:val="es-ES" w:eastAsia="zh-CN"/>
          <w14:textFill>
            <w14:solidFill>
              <w14:schemeClr w14:val="tx1"/>
            </w14:solidFill>
          </w14:textFill>
        </w:rPr>
        <w:t>de arriba para descargar WearPro, o buscar WearPro en la App Store para la descarga.</w:t>
      </w:r>
    </w:p>
    <w:p>
      <w:pPr>
        <w:autoSpaceDE/>
        <w:autoSpaceDN/>
        <w:spacing w:line="0" w:lineRule="atLeast"/>
        <w:rPr>
          <w:rFonts w:ascii="Arial Narrow" w:hAnsi="Arial Narrow" w:cs="Arial Narrow" w:eastAsiaTheme="minorEastAsia"/>
          <w:b/>
          <w:color w:val="000000" w:themeColor="text1"/>
          <w:sz w:val="28"/>
          <w:szCs w:val="28"/>
          <w:lang w:val="es-ES"/>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Después de la descarga, habrá varios recordatorios de permiso durante la instalación, elija “Aceptar” en todos ellos. El reloj y el teléfono móvil deben estar conectados tanto al Bluetooth 3.0 como al Bluetooth 4.0 para el uso de todas las funciones.</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 xml:space="preserve">Método de conexión Bluetooth 4.0: </w:t>
      </w:r>
      <w:r>
        <w:rPr>
          <w:rFonts w:ascii="Arial Narrow" w:hAnsi="Arial Narrow" w:cs="Arial Narrow" w:eastAsiaTheme="minorEastAsia"/>
          <w:color w:val="000000" w:themeColor="text1"/>
          <w:sz w:val="28"/>
          <w:szCs w:val="28"/>
          <w:lang w:val="es-ES"/>
          <w14:textFill>
            <w14:solidFill>
              <w14:schemeClr w14:val="tx1"/>
            </w14:solidFill>
          </w14:textFill>
        </w:rPr>
        <w:t>Una vez completada la instalación, abra WearPro y active el Bluetooth del móvil. WearPro emitirá una notificación de activación, haga clic en Aceptar. Pulse el dispositivo en la esquina inferior derecha para entrar en la vinculación del dispositivo inmediatamente, despliegue la barra de estado en la interfaz de hora del reloj, haga clic en Ajustes, vaya a la configuración de Bluetooth para activarlo, luego busque el Smartwatch y pulse Conectar. Los teléfonos Android necesitan tener activado el GPS para encontrar el nombre de Bluetooth del reloj.</w:t>
      </w:r>
    </w:p>
    <w:p>
      <w:pPr>
        <w:autoSpaceDE/>
        <w:autoSpaceDN/>
        <w:spacing w:line="0" w:lineRule="atLeast"/>
        <w:jc w:val="left"/>
        <w:rPr>
          <w:rFonts w:ascii="Arial Narrow" w:hAnsi="Arial Narrow" w:cs="Arial Narrow" w:eastAsiaTheme="minorEastAsia"/>
          <w:color w:val="000000" w:themeColor="text1"/>
          <w:sz w:val="28"/>
          <w:szCs w:val="28"/>
          <w:lang w:val="es-ES"/>
          <w14:textFill>
            <w14:solidFill>
              <w14:schemeClr w14:val="tx1"/>
            </w14:solidFill>
          </w14:textFill>
        </w:rPr>
      </w:pP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Método de conexión Bluetooth 3.0:</w:t>
      </w:r>
      <w:r>
        <w:rPr>
          <w:rFonts w:ascii="Arial Narrow" w:hAnsi="Arial Narrow" w:cs="Arial Narrow" w:eastAsiaTheme="minorEastAsia"/>
          <w:color w:val="000000" w:themeColor="text1"/>
          <w:sz w:val="28"/>
          <w:szCs w:val="28"/>
          <w:lang w:val="es-ES"/>
          <w14:textFill>
            <w14:solidFill>
              <w14:schemeClr w14:val="tx1"/>
            </w14:solidFill>
          </w14:textFill>
        </w:rPr>
        <w:t xml:space="preserve"> Abra la interfaz desplegable del reloj, haga clic en el icono de Bluetooth, busque Bluetooth para seleccionarlo y activarlo, haga clic en el nombre del Bluetooth del móvil que quiere conectar para solicitar la conexión, luego haga clic en OK, y en el recordatorio de permiso que aparecerá en el teléfono móvil haga clic en Aceptar.</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 xml:space="preserve">Cómo verificar que la conexión Bluetooth se ha completado con éxito: </w:t>
      </w:r>
      <w:r>
        <w:rPr>
          <w:rFonts w:ascii="Arial Narrow" w:hAnsi="Arial Narrow" w:cs="Arial Narrow" w:eastAsiaTheme="minorEastAsia"/>
          <w:color w:val="000000" w:themeColor="text1"/>
          <w:sz w:val="28"/>
          <w:szCs w:val="28"/>
          <w:lang w:val="es-ES"/>
          <w14:textFill>
            <w14:solidFill>
              <w14:schemeClr w14:val="tx1"/>
            </w14:solidFill>
          </w14:textFill>
        </w:rPr>
        <w:t>Cuando el icono de Bluetooth en el menú desplegable del reloj es verde, esto significa que la conexión Bluetooth 4.0 se ha completado con éxito, y el azul significa que se ha completado con éxito la conexión Bluetooth 3.0. Si el logo de Bluetooth es amarillo, esto indica que el Bluetooth 3.0 y 4.0 se han conectado con éxito al mismo tiempo.</w:t>
      </w:r>
    </w:p>
    <w:p>
      <w:pPr>
        <w:autoSpaceDE/>
        <w:autoSpaceDN/>
        <w:spacing w:line="0" w:lineRule="atLeast"/>
        <w:rPr>
          <w:rFonts w:ascii="Arial Narrow" w:hAnsi="Arial Narrow" w:cs="Arial Narrow"/>
          <w:color w:val="000000" w:themeColor="text1"/>
          <w:sz w:val="28"/>
          <w:szCs w:val="28"/>
          <w:lang w:val="es-ES" w:eastAsia="zh-CN"/>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Cómo activar las notificaciones de correo electrónico:</w:t>
      </w:r>
      <w:r>
        <w:rPr>
          <w:rFonts w:ascii="Arial Narrow" w:hAnsi="Arial Narrow" w:cs="Arial Narrow" w:eastAsiaTheme="minorEastAsia"/>
          <w:color w:val="000000" w:themeColor="text1"/>
          <w:sz w:val="28"/>
          <w:szCs w:val="28"/>
          <w:lang w:val="es-ES"/>
          <w14:textFill>
            <w14:solidFill>
              <w14:schemeClr w14:val="tx1"/>
            </w14:solidFill>
          </w14:textFill>
        </w:rPr>
        <w:t xml:space="preserve"> Ir a Ajustes - Gestión de aplicaciones en su teléfono, encontrar WearPro - Gestión de permisos, y abrir los permisos que necesita.</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 xml:space="preserve">A continuación, entre en Gestión de notificaciones y encuentre todos los permisos de WearPro por abrir. </w:t>
      </w:r>
      <w:r>
        <w:rPr>
          <w:rFonts w:ascii="Arial Narrow" w:hAnsi="Arial Narrow" w:cs="Arial Narrow" w:eastAsiaTheme="minorEastAsia"/>
          <w:color w:val="000000" w:themeColor="text1"/>
          <w:sz w:val="28"/>
          <w:szCs w:val="28"/>
          <w:lang w:val="es-ES"/>
          <w14:textFill>
            <w14:solidFill>
              <w14:schemeClr w14:val="tx1"/>
            </w14:solidFill>
          </w14:textFill>
        </w:rPr>
        <w:t>Abra WearPro - Más - Notificaciones de aplicaciones - abra el permiso de ejecución en segundo plano, entre y seleccione ilimitado. Cuando regrese, se le pedirá que abra el inicio automático de nuevo y entre. Vuelva, seleccione las aplicaciones de las que necesita sincronizar las notificaciones, tales como QQ o WeChat, y seleccione Abrir. Tenga en cuenta que cuando la versión de WeChat para ordenadores está conectada al mismo tiempo, las notificaciones no llegarán al teléfono móvil. Algunos teléfonos móviles también necesitan que añada WearPro a la lista de aplicaciones que se permite utilizar en modo ahorro de batería para evitar que la aplicación sea desactivada en segundo plano por el teléfono cuando la batería se está agotando.</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 xml:space="preserve">¿Qué debo hacer si no recibo las notificaciones? </w:t>
      </w:r>
      <w:r>
        <w:rPr>
          <w:rFonts w:ascii="Arial Narrow" w:hAnsi="Arial Narrow" w:cs="Arial Narrow" w:eastAsiaTheme="minorEastAsia"/>
          <w:color w:val="000000" w:themeColor="text1"/>
          <w:sz w:val="28"/>
          <w:szCs w:val="28"/>
          <w:lang w:val="es-ES"/>
          <w14:textFill>
            <w14:solidFill>
              <w14:schemeClr w14:val="tx1"/>
            </w14:solidFill>
          </w14:textFill>
        </w:rPr>
        <w:t>En primer lugar, la función de notificaciones del reloj solo sincroniza los avisos del teléfono móvil, como las llamadas entrantes y las notificaciones de SMS, QQ o WeChat, por lo que si su teléfono móvil no recibe las notificaciones, el reloj tampoco las recibirá. En este caso es necesario encontrar la aplicación correspondiente en la configuración del teléfono - función de notificaciones, y luego activar el permiso.</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Solución de problemas frecuentes:</w:t>
      </w:r>
      <w:r>
        <w:rPr>
          <w:rFonts w:ascii="Arial Narrow" w:hAnsi="Arial Narrow" w:cs="Arial Narrow" w:eastAsiaTheme="minorEastAsia"/>
          <w:color w:val="000000" w:themeColor="text1"/>
          <w:sz w:val="28"/>
          <w:szCs w:val="28"/>
          <w:lang w:val="es-ES"/>
          <w14:textFill>
            <w14:solidFill>
              <w14:schemeClr w14:val="tx1"/>
            </w14:solidFill>
          </w14:textFill>
        </w:rPr>
        <w:t xml:space="preserve"> Debido a que las distintas marcas de teléfonos móviles tienen un protocolo Bluetooth poco uniforme, a veces la conexión Bluetooth entre el teléfono móvil y el reloj puede ser inestable. En este caso, puede desactivar el Bluetooth del teléfono móvil y volver a conectarlo, o restablecer el reloj a los ajustes de fábrica. En caso de fallo, puede mantener pulsado el botón de encendido durante 10 segundos para reiniciar el reloj.</w:t>
      </w:r>
    </w:p>
    <w:p>
      <w:pPr>
        <w:autoSpaceDE/>
        <w:autoSpaceDN/>
        <w:spacing w:line="0" w:lineRule="atLeast"/>
        <w:jc w:val="left"/>
        <w:rPr>
          <w:rFonts w:ascii="Arial Narrow" w:hAnsi="Arial Narrow" w:cs="Arial Narrow" w:eastAsiaTheme="minorEastAsia"/>
          <w:color w:val="000000" w:themeColor="text1"/>
          <w:sz w:val="28"/>
          <w:szCs w:val="28"/>
          <w:lang w:val="es-ES"/>
          <w14:textFill>
            <w14:solidFill>
              <w14:schemeClr w14:val="tx1"/>
            </w14:solidFill>
          </w14:textFill>
        </w:rPr>
      </w:pPr>
    </w:p>
    <w:p>
      <w:pPr>
        <w:autoSpaceDE/>
        <w:autoSpaceDN/>
        <w:spacing w:line="0" w:lineRule="atLeast"/>
        <w:rPr>
          <w:rFonts w:ascii="Arial Narrow" w:hAnsi="Arial Narrow" w:cs="Arial Narrow"/>
          <w:b/>
          <w:color w:val="000000" w:themeColor="text1"/>
          <w:sz w:val="28"/>
          <w:szCs w:val="28"/>
          <w:lang w:eastAsia="zh-CN"/>
          <w14:textFill>
            <w14:solidFill>
              <w14:schemeClr w14:val="tx1"/>
            </w14:solidFill>
          </w14:textFill>
        </w:rPr>
      </w:pPr>
      <w:r>
        <w:rPr>
          <w:rFonts w:ascii="Arial Narrow" w:hAnsi="Arial Narrow" w:cs="Arial Narrow" w:eastAsiaTheme="minorEastAsia"/>
          <w:b/>
          <w:color w:val="000000" w:themeColor="text1"/>
          <w:sz w:val="28"/>
          <w:szCs w:val="28"/>
          <w14:textFill>
            <w14:solidFill>
              <w14:schemeClr w14:val="tx1"/>
            </w14:solidFill>
          </w14:textFill>
        </w:rPr>
        <w:t>Drop-down interface:</w:t>
      </w:r>
    </w:p>
    <w:p>
      <w:pPr>
        <w:autoSpaceDE/>
        <w:autoSpaceDN/>
        <w:spacing w:line="0" w:lineRule="atLeast"/>
        <w:rPr>
          <w:rFonts w:ascii="Arial Narrow" w:hAnsi="Arial Narrow" w:cs="Arial Narrow" w:eastAsiaTheme="minorEastAsia"/>
          <w:b/>
          <w:color w:val="000000" w:themeColor="text1"/>
          <w:sz w:val="28"/>
          <w:szCs w:val="28"/>
          <w14:textFill>
            <w14:solidFill>
              <w14:schemeClr w14:val="tx1"/>
            </w14:solidFill>
          </w14:textFill>
        </w:rPr>
      </w:pPr>
      <w:r>
        <w:rPr>
          <w:rFonts w:ascii="Arial Narrow" w:hAnsi="Arial Narrow" w:cs="Arial Narrow" w:eastAsiaTheme="minorEastAsia"/>
          <w:b/>
          <w:color w:val="000000" w:themeColor="text1"/>
          <w:sz w:val="28"/>
          <w:szCs w:val="28"/>
          <w14:textFill>
            <w14:solidFill>
              <w14:schemeClr w14:val="tx1"/>
            </w14:solidFill>
          </w14:textFill>
        </w:rPr>
        <w:t>Lista desplegable:</w:t>
      </w:r>
    </w:p>
    <w:p>
      <w:pPr>
        <w:autoSpaceDE/>
        <w:autoSpaceDN/>
        <w:spacing w:line="0" w:lineRule="atLeast"/>
        <w:jc w:val="left"/>
        <w:rPr>
          <w:rFonts w:ascii="Arial Narrow" w:hAnsi="Arial Narrow" w:cs="Arial Narrow" w:eastAsiaTheme="minorEastAsia"/>
          <w:b/>
          <w:color w:val="000000" w:themeColor="text1"/>
          <w:sz w:val="28"/>
          <w:szCs w:val="28"/>
          <w14:textFill>
            <w14:solidFill>
              <w14:schemeClr w14:val="tx1"/>
            </w14:solidFill>
          </w14:textFill>
        </w:rPr>
      </w:pPr>
    </w:p>
    <w:p>
      <w:pPr>
        <w:autoSpaceDE/>
        <w:autoSpaceDN/>
        <w:spacing w:line="0" w:lineRule="atLeast"/>
        <w:rPr>
          <w:rFonts w:ascii="Arial Narrow" w:hAnsi="Arial Narrow" w:cs="Arial Narrow" w:eastAsiaTheme="minorEastAsia"/>
          <w:color w:val="000000" w:themeColor="text1"/>
          <w:sz w:val="28"/>
          <w:szCs w:val="28"/>
          <w14:textFill>
            <w14:solidFill>
              <w14:schemeClr w14:val="tx1"/>
            </w14:solidFill>
          </w14:textFill>
        </w:rPr>
      </w:pP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 xml:space="preserve">● Código QR: </w:t>
      </w:r>
      <w:r>
        <w:rPr>
          <w:rFonts w:ascii="Arial Narrow" w:hAnsi="Arial Narrow" w:cs="Arial Narrow" w:eastAsiaTheme="minorEastAsia"/>
          <w:color w:val="000000" w:themeColor="text1"/>
          <w:sz w:val="28"/>
          <w:szCs w:val="28"/>
          <w:lang w:val="es-ES"/>
          <w14:textFill>
            <w14:solidFill>
              <w14:schemeClr w14:val="tx1"/>
            </w14:solidFill>
          </w14:textFill>
        </w:rPr>
        <w:t>Haga clic para entrar y encontrará un código QR. Abra el navegador móvil y escanee para descargar WearPro.</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 Icono de Bluetooth:</w:t>
      </w:r>
      <w:r>
        <w:rPr>
          <w:rFonts w:ascii="Arial Narrow" w:hAnsi="Arial Narrow" w:cs="Arial Narrow" w:eastAsiaTheme="minorEastAsia"/>
          <w:color w:val="000000" w:themeColor="text1"/>
          <w:sz w:val="28"/>
          <w:szCs w:val="28"/>
          <w:lang w:val="es-ES"/>
          <w14:textFill>
            <w14:solidFill>
              <w14:schemeClr w14:val="tx1"/>
            </w14:solidFill>
          </w14:textFill>
        </w:rPr>
        <w:t xml:space="preserve"> Haga clic para entrar. Puede buscar el Bluetooth 3.0 del teléfono móvil y conectarlo.</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 xml:space="preserve">● Ajustes: </w:t>
      </w:r>
      <w:r>
        <w:rPr>
          <w:rFonts w:ascii="Arial Narrow" w:hAnsi="Arial Narrow" w:cs="Arial Narrow" w:eastAsiaTheme="minorEastAsia"/>
          <w:color w:val="000000" w:themeColor="text1"/>
          <w:sz w:val="28"/>
          <w:szCs w:val="28"/>
          <w:lang w:val="es-ES"/>
          <w14:textFill>
            <w14:solidFill>
              <w14:schemeClr w14:val="tx1"/>
            </w14:solidFill>
          </w14:textFill>
        </w:rPr>
        <w:t>Se pueden realizar varios ajustes locales.</w:t>
      </w:r>
    </w:p>
    <w:p>
      <w:pPr>
        <w:autoSpaceDE/>
        <w:autoSpaceDN/>
        <w:spacing w:line="0" w:lineRule="atLeast"/>
        <w:rPr>
          <w:rFonts w:ascii="Arial Narrow" w:hAnsi="Arial Narrow" w:cs="Arial Narrow" w:eastAsiaTheme="minorEastAsia"/>
          <w:b/>
          <w:color w:val="000000" w:themeColor="text1"/>
          <w:sz w:val="28"/>
          <w:szCs w:val="28"/>
          <w:lang w:val="es-ES"/>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 Batería: Se puede consultar la batería del reloj.</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 Brillo:</w:t>
      </w:r>
      <w:r>
        <w:rPr>
          <w:rFonts w:ascii="Arial Narrow" w:hAnsi="Arial Narrow" w:cs="Arial Narrow" w:eastAsiaTheme="minorEastAsia"/>
          <w:color w:val="000000" w:themeColor="text1"/>
          <w:sz w:val="28"/>
          <w:szCs w:val="28"/>
          <w:lang w:val="es-ES"/>
          <w14:textFill>
            <w14:solidFill>
              <w14:schemeClr w14:val="tx1"/>
            </w14:solidFill>
          </w14:textFill>
        </w:rPr>
        <w:t xml:space="preserve"> Se puede ajustar el brillo del reloj.</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p>
    <w:p>
      <w:pPr>
        <w:pStyle w:val="2"/>
        <w:rPr>
          <w:rFonts w:ascii="Arial Narrow" w:hAnsi="Arial Narrow" w:cs="Arial Narrow" w:eastAsiaTheme="minorEastAsia"/>
          <w:b/>
          <w:color w:val="000000" w:themeColor="text1"/>
          <w:sz w:val="28"/>
          <w:szCs w:val="28"/>
          <w:lang w:val="es-ES"/>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Deslizar de izquierda a derecha. Entrar en las funciones básicas.</w:t>
      </w:r>
    </w:p>
    <w:p>
      <w:pPr>
        <w:rPr>
          <w:rFonts w:ascii="Arial Narrow" w:hAnsi="Arial Narrow" w:cs="Arial Narrow" w:eastAsiaTheme="minorEastAsia"/>
          <w:color w:val="000000" w:themeColor="text1"/>
          <w:sz w:val="28"/>
          <w:szCs w:val="28"/>
          <w14:textFill>
            <w14:solidFill>
              <w14:schemeClr w14:val="tx1"/>
            </w14:solidFill>
          </w14:textFill>
        </w:rPr>
      </w:pPr>
      <w:r>
        <w:rPr>
          <w:rFonts w:ascii="Arial Narrow" w:hAnsi="Arial Narrow" w:cs="Arial Narrow" w:eastAsiaTheme="minorEastAsia"/>
          <w:b/>
          <w:color w:val="000000" w:themeColor="text1"/>
          <w:sz w:val="28"/>
          <w:szCs w:val="28"/>
          <w14:textFill>
            <w14:solidFill>
              <w14:schemeClr w14:val="tx1"/>
            </w14:solidFill>
          </w14:textFill>
        </w:rPr>
        <w:t xml:space="preserve">● </w:t>
      </w:r>
      <w:r>
        <w:rPr>
          <w:rFonts w:hint="eastAsia" w:ascii="Arial Narrow" w:hAnsi="Arial Narrow" w:cs="Arial Narrow" w:eastAsiaTheme="minorEastAsia"/>
          <w:b/>
          <w:color w:val="000000" w:themeColor="text1"/>
          <w:sz w:val="28"/>
          <w:szCs w:val="28"/>
          <w14:textFill>
            <w14:solidFill>
              <w14:schemeClr w14:val="tx1"/>
            </w14:solidFill>
          </w14:textFill>
        </w:rPr>
        <w:t>Podómetro</w:t>
      </w:r>
      <w:r>
        <w:rPr>
          <w:rFonts w:ascii="Arial Narrow" w:hAnsi="Arial Narrow" w:cs="Arial Narrow" w:eastAsiaTheme="minorEastAsia"/>
          <w:b/>
          <w:color w:val="000000" w:themeColor="text1"/>
          <w:sz w:val="28"/>
          <w:szCs w:val="28"/>
          <w14:textFill>
            <w14:solidFill>
              <w14:schemeClr w14:val="tx1"/>
            </w14:solidFill>
          </w14:textFill>
        </w:rPr>
        <w:t xml:space="preserve">: </w:t>
      </w:r>
      <w:r>
        <w:rPr>
          <w:rFonts w:ascii="Arial Narrow" w:hAnsi="Arial Narrow" w:cs="Arial Narrow" w:eastAsiaTheme="minorEastAsia"/>
          <w:color w:val="000000" w:themeColor="text1"/>
          <w:sz w:val="28"/>
          <w:szCs w:val="28"/>
          <w14:textFill>
            <w14:solidFill>
              <w14:schemeClr w14:val="tx1"/>
            </w14:solidFill>
          </w14:textFill>
        </w:rPr>
        <w:t>Puede ver el número de pasos que ha dado, el consumo de calorías y la distancia recorrida en el día. A las 00:00 de cada noche, los datos del día se guardarán y el contador se pondrá a 0. Haga clic para ver el historial.</w:t>
      </w:r>
    </w:p>
    <w:p>
      <w:pPr>
        <w:pStyle w:val="2"/>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 xml:space="preserve">● Seguimiento del sueño: </w:t>
      </w:r>
      <w:r>
        <w:rPr>
          <w:rFonts w:ascii="Arial Narrow" w:hAnsi="Arial Narrow" w:cs="Arial Narrow" w:eastAsiaTheme="minorEastAsia"/>
          <w:color w:val="000000" w:themeColor="text1"/>
          <w:sz w:val="28"/>
          <w:szCs w:val="28"/>
          <w:lang w:val="es-ES"/>
          <w14:textFill>
            <w14:solidFill>
              <w14:schemeClr w14:val="tx1"/>
            </w14:solidFill>
          </w14:textFill>
        </w:rPr>
        <w:t>La duración y la calidad de su sueño se registrarán todas las noches desde las 21:00 hasta las 9:00 para ayudarle a ajustar mejor su tiempo de trabajo y descanso.</w:t>
      </w:r>
    </w:p>
    <w:p>
      <w:pPr>
        <w:pStyle w:val="2"/>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 xml:space="preserve">● Seguimiento de la frecuencia cardíaca: </w:t>
      </w:r>
      <w:r>
        <w:rPr>
          <w:rFonts w:ascii="Arial Narrow" w:hAnsi="Arial Narrow" w:cs="Arial Narrow" w:eastAsiaTheme="minorEastAsia"/>
          <w:color w:val="000000" w:themeColor="text1"/>
          <w:sz w:val="28"/>
          <w:szCs w:val="28"/>
          <w:lang w:val="es-ES"/>
          <w14:textFill>
            <w14:solidFill>
              <w14:schemeClr w14:val="tx1"/>
            </w14:solidFill>
          </w14:textFill>
        </w:rPr>
        <w:t>Ponga el reloj cerca de su muñeca. El mejor lugar para llevarlo es en el hueso de la muñeca y por encima del brazo. Entre para medir la frecuencia cardíaca en una sola vez y haga clic en Historial para ver el registro.</w:t>
      </w:r>
    </w:p>
    <w:p>
      <w:pPr>
        <w:pStyle w:val="2"/>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 xml:space="preserve">● Ejercicio: </w:t>
      </w:r>
      <w:r>
        <w:rPr>
          <w:rFonts w:ascii="Arial Narrow" w:hAnsi="Arial Narrow" w:cs="Arial Narrow" w:eastAsiaTheme="minorEastAsia"/>
          <w:color w:val="000000" w:themeColor="text1"/>
          <w:sz w:val="28"/>
          <w:szCs w:val="28"/>
          <w:lang w:val="es-ES"/>
          <w14:textFill>
            <w14:solidFill>
              <w14:schemeClr w14:val="tx1"/>
            </w14:solidFill>
          </w14:textFill>
        </w:rPr>
        <w:t>Pulse para entrar en el modo multideporte, haga clic en el icono y, a continuación, seleccione un modo para entrar, pulse la pantalla para iniciar el ejercicio y deslice de izquierda a derecha para finalizarlo.</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p>
    <w:p>
      <w:pPr>
        <w:autoSpaceDE/>
        <w:autoSpaceDN/>
        <w:spacing w:line="0" w:lineRule="atLeast"/>
        <w:rPr>
          <w:rFonts w:ascii="Arial Narrow" w:hAnsi="Arial Narrow" w:cs="Arial Narrow" w:eastAsiaTheme="minorEastAsia"/>
          <w:b/>
          <w:color w:val="000000" w:themeColor="text1"/>
          <w:sz w:val="28"/>
          <w:szCs w:val="28"/>
          <w:lang w:val="es-ES"/>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Entrar en las funciones de derecha a izquierda, pasando la página de arriba a abajo:</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 xml:space="preserve">● Contactos: </w:t>
      </w:r>
      <w:r>
        <w:rPr>
          <w:rFonts w:ascii="Arial Narrow" w:hAnsi="Arial Narrow" w:cs="Arial Narrow" w:eastAsiaTheme="minorEastAsia"/>
          <w:color w:val="000000" w:themeColor="text1"/>
          <w:sz w:val="28"/>
          <w:szCs w:val="28"/>
          <w:lang w:val="es-ES"/>
          <w14:textFill>
            <w14:solidFill>
              <w14:schemeClr w14:val="tx1"/>
            </w14:solidFill>
          </w14:textFill>
        </w:rPr>
        <w:t>Puede sincronizar los contactos del teléfono móvil.</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 xml:space="preserve">● Teclado de marcación: </w:t>
      </w:r>
      <w:r>
        <w:rPr>
          <w:rFonts w:ascii="Arial Narrow" w:hAnsi="Arial Narrow" w:cs="Arial Narrow" w:eastAsiaTheme="minorEastAsia"/>
          <w:color w:val="000000" w:themeColor="text1"/>
          <w:sz w:val="28"/>
          <w:szCs w:val="28"/>
          <w:lang w:val="es-ES"/>
          <w14:textFill>
            <w14:solidFill>
              <w14:schemeClr w14:val="tx1"/>
            </w14:solidFill>
          </w14:textFill>
        </w:rPr>
        <w:t>Conecte el teléfono móvil para realizar llamadas salientes. Podrá realizar llamadas en el lado del reloj.</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 xml:space="preserve">● Registros de llamadas: </w:t>
      </w:r>
      <w:r>
        <w:rPr>
          <w:rFonts w:ascii="Arial Narrow" w:hAnsi="Arial Narrow" w:cs="Arial Narrow" w:eastAsiaTheme="minorEastAsia"/>
          <w:color w:val="000000" w:themeColor="text1"/>
          <w:sz w:val="28"/>
          <w:szCs w:val="28"/>
          <w:lang w:val="es-ES"/>
          <w14:textFill>
            <w14:solidFill>
              <w14:schemeClr w14:val="tx1"/>
            </w14:solidFill>
          </w14:textFill>
        </w:rPr>
        <w:t>Puede sincronizar los registros de llamadas en el teléfono móvil.</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 Mensajes:</w:t>
      </w:r>
      <w:r>
        <w:rPr>
          <w:rFonts w:ascii="Arial Narrow" w:hAnsi="Arial Narrow" w:cs="Arial Narrow" w:eastAsiaTheme="minorEastAsia"/>
          <w:color w:val="000000" w:themeColor="text1"/>
          <w:sz w:val="28"/>
          <w:szCs w:val="28"/>
          <w:lang w:val="es-ES"/>
          <w14:textFill>
            <w14:solidFill>
              <w14:schemeClr w14:val="tx1"/>
            </w14:solidFill>
          </w14:textFill>
        </w:rPr>
        <w:t xml:space="preserve"> Sincronice los mensajes en el teléfono móvil (los teléfonos iOS no son compatibles).</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 xml:space="preserve">● Recordatorio de sedentarismo: </w:t>
      </w:r>
      <w:r>
        <w:rPr>
          <w:rFonts w:ascii="Arial Narrow" w:hAnsi="Arial Narrow" w:cs="Arial Narrow" w:eastAsiaTheme="minorEastAsia"/>
          <w:color w:val="000000" w:themeColor="text1"/>
          <w:sz w:val="28"/>
          <w:szCs w:val="28"/>
          <w:lang w:val="es-ES"/>
          <w14:textFill>
            <w14:solidFill>
              <w14:schemeClr w14:val="tx1"/>
            </w14:solidFill>
          </w14:textFill>
        </w:rPr>
        <w:t>Establezca un plazo para el recordatorio de sedentarismo, y sonará automáticamente cuando se acabe el tiempo.</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 xml:space="preserve">● Música Bluetooth: </w:t>
      </w:r>
      <w:r>
        <w:rPr>
          <w:rFonts w:ascii="Arial Narrow" w:hAnsi="Arial Narrow" w:cs="Arial Narrow" w:eastAsiaTheme="minorEastAsia"/>
          <w:color w:val="000000" w:themeColor="text1"/>
          <w:sz w:val="28"/>
          <w:szCs w:val="28"/>
          <w:lang w:val="es-ES"/>
          <w14:textFill>
            <w14:solidFill>
              <w14:schemeClr w14:val="tx1"/>
            </w14:solidFill>
          </w14:textFill>
        </w:rPr>
        <w:t>control para reproducir música en el teléfono.</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 xml:space="preserve">● Cámara Bluetooth: </w:t>
      </w:r>
      <w:r>
        <w:rPr>
          <w:rFonts w:ascii="Arial Narrow" w:hAnsi="Arial Narrow" w:cs="Arial Narrow" w:eastAsiaTheme="minorEastAsia"/>
          <w:color w:val="000000" w:themeColor="text1"/>
          <w:sz w:val="28"/>
          <w:szCs w:val="28"/>
          <w:lang w:val="es-ES"/>
          <w14:textFill>
            <w14:solidFill>
              <w14:schemeClr w14:val="tx1"/>
            </w14:solidFill>
          </w14:textFill>
        </w:rPr>
        <w:t>Si el teléfono no está bloqueado y entra en la interfaz de la cámara, al mismo tiempo que en el reloj entra en la cámara Bluetooth, puede pulsar la pantalla del reloj para tomar fotos, que se almacenan en el teléfono.</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p>
    <w:p>
      <w:pPr>
        <w:autoSpaceDE/>
        <w:autoSpaceDN/>
        <w:spacing w:line="0" w:lineRule="atLeast"/>
        <w:rPr>
          <w:rFonts w:ascii="Arial Narrow" w:hAnsi="Arial Narrow" w:cs="Arial Narrow"/>
          <w:color w:val="000000" w:themeColor="text1"/>
          <w:sz w:val="28"/>
          <w:szCs w:val="28"/>
          <w:lang w:eastAsia="zh-CN"/>
          <w14:textFill>
            <w14:solidFill>
              <w14:schemeClr w14:val="tx1"/>
            </w14:solidFill>
          </w14:textFill>
        </w:rPr>
      </w:pP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 Buscar teléfono móvil:</w:t>
      </w:r>
      <w:r>
        <w:rPr>
          <w:rFonts w:ascii="Arial Narrow" w:hAnsi="Arial Narrow" w:cs="Arial Narrow" w:eastAsiaTheme="minorEastAsia"/>
          <w:color w:val="000000" w:themeColor="text1"/>
          <w:sz w:val="28"/>
          <w:szCs w:val="28"/>
          <w:lang w:val="es-ES"/>
          <w14:textFill>
            <w14:solidFill>
              <w14:schemeClr w14:val="tx1"/>
            </w14:solidFill>
          </w14:textFill>
        </w:rPr>
        <w:t xml:space="preserve"> Conéctese a la aplicación normalmente y haga clic para encontrar el teléfono móvil.</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color w:val="000000" w:themeColor="text1"/>
          <w:sz w:val="28"/>
          <w:szCs w:val="28"/>
          <w:lang w:val="es-ES"/>
          <w14:textFill>
            <w14:solidFill>
              <w14:schemeClr w14:val="tx1"/>
            </w14:solidFill>
          </w14:textFill>
        </w:rPr>
        <w:t>●</w:t>
      </w:r>
      <w:r>
        <w:rPr>
          <w:rFonts w:ascii="Arial Narrow" w:hAnsi="Arial Narrow" w:cs="Arial Narrow" w:eastAsiaTheme="minorEastAsia"/>
          <w:b/>
          <w:color w:val="000000" w:themeColor="text1"/>
          <w:sz w:val="28"/>
          <w:szCs w:val="28"/>
          <w:lang w:val="es-ES"/>
          <w14:textFill>
            <w14:solidFill>
              <w14:schemeClr w14:val="tx1"/>
            </w14:solidFill>
          </w14:textFill>
        </w:rPr>
        <w:t xml:space="preserve"> Alarma:</w:t>
      </w:r>
      <w:r>
        <w:rPr>
          <w:rFonts w:ascii="Arial Narrow" w:hAnsi="Arial Narrow" w:cs="Arial Narrow" w:eastAsiaTheme="minorEastAsia"/>
          <w:color w:val="000000" w:themeColor="text1"/>
          <w:sz w:val="28"/>
          <w:szCs w:val="28"/>
          <w:lang w:val="es-ES"/>
          <w14:textFill>
            <w14:solidFill>
              <w14:schemeClr w14:val="tx1"/>
            </w14:solidFill>
          </w14:textFill>
        </w:rPr>
        <w:t xml:space="preserve"> Puede personalizar cinco alarmas y puede pulsar de forma prolongada para entrar a eliminarlas.</w:t>
      </w:r>
    </w:p>
    <w:p>
      <w:pPr>
        <w:autoSpaceDE/>
        <w:autoSpaceDN/>
        <w:spacing w:line="0" w:lineRule="atLeast"/>
        <w:rPr>
          <w:rFonts w:ascii="Arial Narrow" w:hAnsi="Arial Narrow" w:cs="Arial Narrow" w:eastAsiaTheme="minorEastAsia"/>
          <w:b/>
          <w:color w:val="000000" w:themeColor="text1"/>
          <w:sz w:val="28"/>
          <w:szCs w:val="28"/>
          <w:lang w:val="es-ES"/>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 xml:space="preserve">● Calendario: </w:t>
      </w:r>
      <w:r>
        <w:rPr>
          <w:rFonts w:ascii="Arial Narrow" w:hAnsi="Arial Narrow" w:cs="Arial Narrow" w:eastAsiaTheme="minorEastAsia"/>
          <w:color w:val="000000" w:themeColor="text1"/>
          <w:sz w:val="28"/>
          <w:szCs w:val="28"/>
          <w:lang w:val="es-ES"/>
          <w14:textFill>
            <w14:solidFill>
              <w14:schemeClr w14:val="tx1"/>
            </w14:solidFill>
          </w14:textFill>
        </w:rPr>
        <w:t>Ver el calendario actual</w:t>
      </w:r>
      <w:r>
        <w:rPr>
          <w:rFonts w:ascii="Arial Narrow" w:hAnsi="Arial Narrow" w:cs="Arial Narrow" w:eastAsiaTheme="minorEastAsia"/>
          <w:b/>
          <w:color w:val="000000" w:themeColor="text1"/>
          <w:sz w:val="28"/>
          <w:szCs w:val="28"/>
          <w:lang w:val="es-ES"/>
          <w14:textFill>
            <w14:solidFill>
              <w14:schemeClr w14:val="tx1"/>
            </w14:solidFill>
          </w14:textFill>
        </w:rPr>
        <w:t>.</w:t>
      </w:r>
    </w:p>
    <w:p>
      <w:pPr>
        <w:autoSpaceDE/>
        <w:autoSpaceDN/>
        <w:spacing w:line="0" w:lineRule="atLeast"/>
        <w:rPr>
          <w:rFonts w:ascii="Arial Narrow" w:hAnsi="Arial Narrow" w:cs="Arial Narrow" w:eastAsiaTheme="minorEastAsia"/>
          <w:b/>
          <w:color w:val="000000" w:themeColor="text1"/>
          <w:sz w:val="28"/>
          <w:szCs w:val="28"/>
          <w:lang w:val="es-ES"/>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 xml:space="preserve">● Cronómetro: </w:t>
      </w:r>
      <w:r>
        <w:rPr>
          <w:rFonts w:ascii="Arial Narrow" w:hAnsi="Arial Narrow" w:cs="Arial Narrow" w:eastAsiaTheme="minorEastAsia"/>
          <w:color w:val="000000" w:themeColor="text1"/>
          <w:sz w:val="28"/>
          <w:szCs w:val="28"/>
          <w:lang w:val="es-ES"/>
          <w14:textFill>
            <w14:solidFill>
              <w14:schemeClr w14:val="tx1"/>
            </w14:solidFill>
          </w14:textFill>
        </w:rPr>
        <w:t>Active esta función para una medición simple o múltiple</w:t>
      </w:r>
      <w:r>
        <w:rPr>
          <w:rFonts w:ascii="Arial Narrow" w:hAnsi="Arial Narrow" w:cs="Arial Narrow" w:eastAsiaTheme="minorEastAsia"/>
          <w:b/>
          <w:color w:val="000000" w:themeColor="text1"/>
          <w:sz w:val="28"/>
          <w:szCs w:val="28"/>
          <w:lang w:val="es-ES"/>
          <w14:textFill>
            <w14:solidFill>
              <w14:schemeClr w14:val="tx1"/>
            </w14:solidFill>
          </w14:textFill>
        </w:rPr>
        <w:t>.</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 xml:space="preserve">● Calculadora: </w:t>
      </w:r>
      <w:r>
        <w:rPr>
          <w:rFonts w:ascii="Arial Narrow" w:hAnsi="Arial Narrow" w:cs="Arial Narrow" w:eastAsiaTheme="minorEastAsia"/>
          <w:color w:val="000000" w:themeColor="text1"/>
          <w:sz w:val="28"/>
          <w:szCs w:val="28"/>
          <w:lang w:val="es-ES"/>
          <w14:textFill>
            <w14:solidFill>
              <w14:schemeClr w14:val="tx1"/>
            </w14:solidFill>
          </w14:textFill>
        </w:rPr>
        <w:t>Entre para realizar cálculos sencillos.</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 xml:space="preserve">● Acción: </w:t>
      </w:r>
      <w:r>
        <w:rPr>
          <w:rFonts w:ascii="Arial Narrow" w:hAnsi="Arial Narrow" w:cs="Arial Narrow" w:eastAsiaTheme="minorEastAsia"/>
          <w:color w:val="000000" w:themeColor="text1"/>
          <w:sz w:val="28"/>
          <w:szCs w:val="28"/>
          <w:lang w:val="es-ES"/>
          <w14:textFill>
            <w14:solidFill>
              <w14:schemeClr w14:val="tx1"/>
            </w14:solidFill>
          </w14:textFill>
        </w:rPr>
        <w:t>Puede encender y apagar la función de encendido de la pantalla al levantar la mano.</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 xml:space="preserve">● Recordatorio de sedentarismo: </w:t>
      </w:r>
      <w:r>
        <w:rPr>
          <w:rFonts w:ascii="Arial Narrow" w:hAnsi="Arial Narrow" w:cs="Arial Narrow" w:eastAsiaTheme="minorEastAsia"/>
          <w:color w:val="000000" w:themeColor="text1"/>
          <w:sz w:val="28"/>
          <w:szCs w:val="28"/>
          <w:lang w:val="es-ES"/>
          <w14:textFill>
            <w14:solidFill>
              <w14:schemeClr w14:val="tx1"/>
            </w14:solidFill>
          </w14:textFill>
        </w:rPr>
        <w:t>Puede eliminar el recordatorio de sedentarismo.</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 xml:space="preserve">● Modo de bajo consumo: </w:t>
      </w:r>
      <w:r>
        <w:rPr>
          <w:rFonts w:ascii="Arial Narrow" w:hAnsi="Arial Narrow" w:cs="Arial Narrow" w:eastAsiaTheme="minorEastAsia"/>
          <w:color w:val="000000" w:themeColor="text1"/>
          <w:sz w:val="28"/>
          <w:szCs w:val="28"/>
          <w:lang w:val="es-ES"/>
          <w14:textFill>
            <w14:solidFill>
              <w14:schemeClr w14:val="tx1"/>
            </w14:solidFill>
          </w14:textFill>
        </w:rPr>
        <w:t>Si lo activa, el brillo de la pantalla será menor, ahorrando así batería.</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 xml:space="preserve">● Volumen: </w:t>
      </w:r>
      <w:r>
        <w:rPr>
          <w:rFonts w:ascii="Arial Narrow" w:hAnsi="Arial Narrow" w:cs="Arial Narrow" w:eastAsiaTheme="minorEastAsia"/>
          <w:color w:val="000000" w:themeColor="text1"/>
          <w:sz w:val="28"/>
          <w:szCs w:val="28"/>
          <w:lang w:val="es-ES"/>
          <w14:textFill>
            <w14:solidFill>
              <w14:schemeClr w14:val="tx1"/>
            </w14:solidFill>
          </w14:textFill>
        </w:rPr>
        <w:t>Ajuste el volumen multimedia, tonos de llamada entrante y sonidos de notificación.</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 xml:space="preserve">● ECG: </w:t>
      </w:r>
      <w:r>
        <w:rPr>
          <w:rFonts w:ascii="Arial Narrow" w:hAnsi="Arial Narrow" w:cs="Arial Narrow" w:eastAsiaTheme="minorEastAsia"/>
          <w:color w:val="000000" w:themeColor="text1"/>
          <w:sz w:val="28"/>
          <w:szCs w:val="28"/>
          <w:lang w:val="es-ES"/>
          <w14:textFill>
            <w14:solidFill>
              <w14:schemeClr w14:val="tx1"/>
            </w14:solidFill>
          </w14:textFill>
        </w:rPr>
        <w:t>Conecte con la aplicación, entre en el dispositivo de la misma, acceda a la medición del ECG y, a continuación, encienda el ECG del reloj. Con la tecnología que combina la frecuencia cardíaca óptica y el ECG, se tarda unas decenas de segundos en obtener los datos. Después de completar la medición, los datos se guardarán en el teléfono móvil.</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b/>
          <w:color w:val="000000" w:themeColor="text1"/>
          <w:sz w:val="28"/>
          <w:szCs w:val="28"/>
          <w:lang w:val="es-ES"/>
          <w14:textFill>
            <w14:solidFill>
              <w14:schemeClr w14:val="tx1"/>
            </w14:solidFill>
          </w14:textFill>
        </w:rPr>
        <w:t xml:space="preserve">● Siri: </w:t>
      </w:r>
      <w:r>
        <w:rPr>
          <w:rFonts w:ascii="Arial Narrow" w:hAnsi="Arial Narrow" w:cs="Arial Narrow" w:eastAsiaTheme="minorEastAsia"/>
          <w:color w:val="000000" w:themeColor="text1"/>
          <w:sz w:val="28"/>
          <w:szCs w:val="28"/>
          <w:lang w:val="es-ES"/>
          <w14:textFill>
            <w14:solidFill>
              <w14:schemeClr w14:val="tx1"/>
            </w14:solidFill>
          </w14:textFill>
        </w:rPr>
        <w:t>Después de conectarse al Bluetooth 3.0 de un teléfono móvil Apple, se puede despertar a Siri.</w:t>
      </w:r>
    </w:p>
    <w:p>
      <w:pPr>
        <w:autoSpaceDE/>
        <w:autoSpaceDN/>
        <w:spacing w:line="0" w:lineRule="atLeast"/>
        <w:rPr>
          <w:rFonts w:ascii="Arial Narrow" w:hAnsi="Arial Narrow" w:cs="Arial Narrow"/>
          <w:b/>
          <w:color w:val="000000" w:themeColor="text1"/>
          <w:sz w:val="32"/>
          <w:szCs w:val="32"/>
          <w:lang w:eastAsia="zh-CN"/>
          <w14:textFill>
            <w14:solidFill>
              <w14:schemeClr w14:val="tx1"/>
            </w14:solidFill>
          </w14:textFill>
        </w:rPr>
      </w:pPr>
    </w:p>
    <w:p>
      <w:pPr>
        <w:autoSpaceDE/>
        <w:autoSpaceDN/>
        <w:spacing w:line="0" w:lineRule="atLeast"/>
        <w:rPr>
          <w:rFonts w:ascii="Arial Narrow" w:hAnsi="Arial Narrow" w:cs="Arial Narrow" w:eastAsiaTheme="minorEastAsia"/>
          <w:b/>
          <w:color w:val="000000" w:themeColor="text1"/>
          <w:sz w:val="32"/>
          <w:szCs w:val="32"/>
          <w14:textFill>
            <w14:solidFill>
              <w14:schemeClr w14:val="tx1"/>
            </w14:solidFill>
          </w14:textFill>
        </w:rPr>
      </w:pPr>
      <w:r>
        <w:rPr>
          <w:rFonts w:ascii="Arial Narrow" w:hAnsi="Arial Narrow" w:cs="Arial Narrow" w:eastAsiaTheme="minorEastAsia"/>
          <w:b/>
          <w:color w:val="000000" w:themeColor="text1"/>
          <w:sz w:val="32"/>
          <w:szCs w:val="32"/>
          <w14:textFill>
            <w14:solidFill>
              <w14:schemeClr w14:val="tx1"/>
            </w14:solidFill>
          </w14:textFill>
        </w:rPr>
        <w:t>● Ajustes</w:t>
      </w:r>
    </w:p>
    <w:p>
      <w:pPr>
        <w:autoSpaceDE/>
        <w:autoSpaceDN/>
        <w:spacing w:line="0" w:lineRule="atLeast"/>
        <w:rPr>
          <w:rFonts w:ascii="Arial Narrow" w:hAnsi="Arial Narrow" w:cs="Arial Narrow" w:eastAsiaTheme="minorEastAsia"/>
          <w:color w:val="000000" w:themeColor="text1"/>
          <w:sz w:val="32"/>
          <w:szCs w:val="32"/>
          <w:lang w:val="es-ES"/>
          <w14:textFill>
            <w14:solidFill>
              <w14:schemeClr w14:val="tx1"/>
            </w14:solidFill>
          </w14:textFill>
        </w:rPr>
      </w:pPr>
      <w:r>
        <w:rPr>
          <w:rFonts w:ascii="Arial Narrow" w:hAnsi="Arial Narrow" w:cs="Arial Narrow" w:eastAsiaTheme="minorEastAsia"/>
          <w:b/>
          <w:color w:val="000000" w:themeColor="text1"/>
          <w:sz w:val="32"/>
          <w:szCs w:val="32"/>
          <w:lang w:val="es-ES"/>
          <w14:textFill>
            <w14:solidFill>
              <w14:schemeClr w14:val="tx1"/>
            </w14:solidFill>
          </w14:textFill>
        </w:rPr>
        <w:t>Aju</w:t>
      </w:r>
      <w:r>
        <w:rPr>
          <w:rFonts w:ascii="Arial Narrow" w:hAnsi="Arial Narrow" w:cs="Arial Narrow" w:eastAsiaTheme="minorEastAsia"/>
          <w:b/>
          <w:i/>
          <w:color w:val="000000" w:themeColor="text1"/>
          <w:sz w:val="32"/>
          <w:szCs w:val="32"/>
          <w:lang w:val="es-ES"/>
          <w14:textFill>
            <w14:solidFill>
              <w14:schemeClr w14:val="tx1"/>
            </w14:solidFill>
          </w14:textFill>
        </w:rPr>
        <w:t>stes d</w:t>
      </w:r>
      <w:r>
        <w:rPr>
          <w:rFonts w:ascii="Arial Narrow" w:hAnsi="Arial Narrow" w:cs="Arial Narrow" w:eastAsiaTheme="minorEastAsia"/>
          <w:b/>
          <w:color w:val="000000" w:themeColor="text1"/>
          <w:sz w:val="32"/>
          <w:szCs w:val="32"/>
          <w:lang w:val="es-ES"/>
          <w14:textFill>
            <w14:solidFill>
              <w14:schemeClr w14:val="tx1"/>
            </w14:solidFill>
          </w14:textFill>
        </w:rPr>
        <w:t xml:space="preserve">e Bluetooth: </w:t>
      </w:r>
      <w:r>
        <w:rPr>
          <w:rFonts w:ascii="Arial Narrow" w:hAnsi="Arial Narrow" w:cs="Arial Narrow" w:eastAsiaTheme="minorEastAsia"/>
          <w:color w:val="000000" w:themeColor="text1"/>
          <w:sz w:val="32"/>
          <w:szCs w:val="32"/>
          <w:lang w:val="es-ES"/>
          <w14:textFill>
            <w14:solidFill>
              <w14:schemeClr w14:val="tx1"/>
            </w14:solidFill>
          </w14:textFill>
        </w:rPr>
        <w:t>Se puede activar o desactivar el Bluetooth.</w:t>
      </w:r>
    </w:p>
    <w:p>
      <w:pPr>
        <w:autoSpaceDE/>
        <w:autoSpaceDN/>
        <w:spacing w:line="0" w:lineRule="atLeast"/>
        <w:rPr>
          <w:rFonts w:ascii="Arial Narrow" w:hAnsi="Arial Narrow" w:cs="Arial Narrow" w:eastAsiaTheme="minorEastAsia"/>
          <w:color w:val="000000" w:themeColor="text1"/>
          <w:sz w:val="32"/>
          <w:szCs w:val="32"/>
          <w:lang w:val="es-ES"/>
          <w14:textFill>
            <w14:solidFill>
              <w14:schemeClr w14:val="tx1"/>
            </w14:solidFill>
          </w14:textFill>
        </w:rPr>
      </w:pPr>
      <w:r>
        <w:rPr>
          <w:rFonts w:ascii="Arial Narrow" w:hAnsi="Arial Narrow" w:cs="Arial Narrow" w:eastAsiaTheme="minorEastAsia"/>
          <w:b/>
          <w:color w:val="000000" w:themeColor="text1"/>
          <w:sz w:val="32"/>
          <w:szCs w:val="32"/>
          <w:lang w:val="es-ES"/>
          <w14:textFill>
            <w14:solidFill>
              <w14:schemeClr w14:val="tx1"/>
            </w14:solidFill>
          </w14:textFill>
        </w:rPr>
        <w:t xml:space="preserve">Reloj: </w:t>
      </w:r>
      <w:r>
        <w:rPr>
          <w:rFonts w:ascii="Arial Narrow" w:hAnsi="Arial Narrow" w:cs="Arial Narrow" w:eastAsiaTheme="minorEastAsia"/>
          <w:color w:val="000000" w:themeColor="text1"/>
          <w:sz w:val="32"/>
          <w:szCs w:val="32"/>
          <w:lang w:val="es-ES"/>
          <w14:textFill>
            <w14:solidFill>
              <w14:schemeClr w14:val="tx1"/>
            </w14:solidFill>
          </w14:textFill>
        </w:rPr>
        <w:t>Para el tipo de reloj, hay varios diales de inicio disponibles para elegir; para la sincronización de la hora, que está activada de forma predeterminada, se sincronizará la hora del teléfono después de conectarse con este. Si desea ajustar manualmente la hora, deberá desactivar esta función.</w:t>
      </w:r>
    </w:p>
    <w:p>
      <w:pPr>
        <w:autoSpaceDE/>
        <w:autoSpaceDN/>
        <w:spacing w:line="0" w:lineRule="atLeast"/>
        <w:rPr>
          <w:rFonts w:ascii="Arial Narrow" w:hAnsi="Arial Narrow" w:cs="Arial Narrow" w:eastAsiaTheme="minorEastAsia"/>
          <w:color w:val="000000" w:themeColor="text1"/>
          <w:sz w:val="32"/>
          <w:szCs w:val="32"/>
          <w:lang w:val="es-ES"/>
          <w14:textFill>
            <w14:solidFill>
              <w14:schemeClr w14:val="tx1"/>
            </w14:solidFill>
          </w14:textFill>
        </w:rPr>
      </w:pPr>
    </w:p>
    <w:p>
      <w:pPr>
        <w:autoSpaceDE/>
        <w:autoSpaceDN/>
        <w:spacing w:line="0" w:lineRule="atLeast"/>
        <w:rPr>
          <w:rFonts w:ascii="Arial Narrow" w:hAnsi="Arial Narrow" w:cs="Arial Narrow" w:eastAsiaTheme="minorEastAsia"/>
          <w:color w:val="000000" w:themeColor="text1"/>
          <w:sz w:val="32"/>
          <w:szCs w:val="32"/>
          <w:lang w:val="es-ES"/>
          <w14:textFill>
            <w14:solidFill>
              <w14:schemeClr w14:val="tx1"/>
            </w14:solidFill>
          </w14:textFill>
        </w:rPr>
      </w:pPr>
      <w:r>
        <w:rPr>
          <w:rFonts w:ascii="Arial Narrow" w:hAnsi="Arial Narrow" w:cs="Arial Narrow" w:eastAsiaTheme="minorEastAsia"/>
          <w:b/>
          <w:color w:val="000000" w:themeColor="text1"/>
          <w:sz w:val="32"/>
          <w:szCs w:val="32"/>
          <w:lang w:val="es-ES"/>
          <w14:textFill>
            <w14:solidFill>
              <w14:schemeClr w14:val="tx1"/>
            </w14:solidFill>
          </w14:textFill>
        </w:rPr>
        <w:t xml:space="preserve">Iluminación de pantalla por mensajes entrantes: </w:t>
      </w:r>
      <w:r>
        <w:rPr>
          <w:rFonts w:ascii="Arial Narrow" w:hAnsi="Arial Narrow" w:cs="Arial Narrow" w:eastAsiaTheme="minorEastAsia"/>
          <w:color w:val="000000" w:themeColor="text1"/>
          <w:sz w:val="32"/>
          <w:szCs w:val="32"/>
          <w:lang w:val="es-ES"/>
          <w14:textFill>
            <w14:solidFill>
              <w14:schemeClr w14:val="tx1"/>
            </w14:solidFill>
          </w14:textFill>
        </w:rPr>
        <w:t>Activar las notificaciones hará brillar la pantalla, pero el consumo de batería será alto.</w:t>
      </w:r>
    </w:p>
    <w:p>
      <w:pPr>
        <w:autoSpaceDE/>
        <w:autoSpaceDN/>
        <w:spacing w:line="0" w:lineRule="atLeast"/>
        <w:rPr>
          <w:rFonts w:ascii="Arial Narrow" w:hAnsi="Arial Narrow" w:cs="Arial Narrow" w:eastAsiaTheme="minorEastAsia"/>
          <w:color w:val="000000" w:themeColor="text1"/>
          <w:sz w:val="32"/>
          <w:szCs w:val="32"/>
          <w:lang w:val="es-ES"/>
          <w14:textFill>
            <w14:solidFill>
              <w14:schemeClr w14:val="tx1"/>
            </w14:solidFill>
          </w14:textFill>
        </w:rPr>
      </w:pPr>
      <w:r>
        <w:rPr>
          <w:rFonts w:ascii="Arial Narrow" w:hAnsi="Arial Narrow" w:cs="Arial Narrow" w:eastAsiaTheme="minorEastAsia"/>
          <w:b/>
          <w:color w:val="000000" w:themeColor="text1"/>
          <w:sz w:val="32"/>
          <w:szCs w:val="32"/>
          <w:lang w:val="es-ES"/>
          <w14:textFill>
            <w14:solidFill>
              <w14:schemeClr w14:val="tx1"/>
            </w14:solidFill>
          </w14:textFill>
        </w:rPr>
        <w:t xml:space="preserve">Sonido: </w:t>
      </w:r>
      <w:r>
        <w:rPr>
          <w:rFonts w:ascii="Arial Narrow" w:hAnsi="Arial Narrow" w:cs="Arial Narrow" w:eastAsiaTheme="minorEastAsia"/>
          <w:color w:val="000000" w:themeColor="text1"/>
          <w:sz w:val="32"/>
          <w:szCs w:val="32"/>
          <w:lang w:val="es-ES"/>
          <w14:textFill>
            <w14:solidFill>
              <w14:schemeClr w14:val="tx1"/>
            </w14:solidFill>
          </w14:textFill>
        </w:rPr>
        <w:t>Puede elegir tonos de llamada y tonos de notificación y ajustar los tonos de multimedia, de llamada, de notificaciones, etc.</w:t>
      </w:r>
    </w:p>
    <w:p>
      <w:pPr>
        <w:autoSpaceDE/>
        <w:autoSpaceDN/>
        <w:spacing w:line="0" w:lineRule="atLeast"/>
        <w:rPr>
          <w:rFonts w:ascii="Arial Narrow" w:hAnsi="Arial Narrow" w:cs="Arial Narrow" w:eastAsiaTheme="minorEastAsia"/>
          <w:color w:val="000000" w:themeColor="text1"/>
          <w:sz w:val="32"/>
          <w:szCs w:val="32"/>
          <w:lang w:val="es-ES"/>
          <w14:textFill>
            <w14:solidFill>
              <w14:schemeClr w14:val="tx1"/>
            </w14:solidFill>
          </w14:textFill>
        </w:rPr>
      </w:pPr>
      <w:r>
        <w:rPr>
          <w:rFonts w:ascii="Arial Narrow" w:hAnsi="Arial Narrow" w:cs="Arial Narrow" w:eastAsiaTheme="minorEastAsia"/>
          <w:b/>
          <w:color w:val="000000" w:themeColor="text1"/>
          <w:sz w:val="32"/>
          <w:szCs w:val="32"/>
          <w:lang w:val="es-ES"/>
          <w14:textFill>
            <w14:solidFill>
              <w14:schemeClr w14:val="tx1"/>
            </w14:solidFill>
          </w14:textFill>
        </w:rPr>
        <w:t xml:space="preserve">Volumen: </w:t>
      </w:r>
      <w:r>
        <w:rPr>
          <w:rFonts w:ascii="Arial Narrow" w:hAnsi="Arial Narrow" w:cs="Arial Narrow" w:eastAsiaTheme="minorEastAsia"/>
          <w:color w:val="000000" w:themeColor="text1"/>
          <w:sz w:val="32"/>
          <w:szCs w:val="32"/>
          <w:lang w:val="es-ES"/>
          <w14:textFill>
            <w14:solidFill>
              <w14:schemeClr w14:val="tx1"/>
            </w14:solidFill>
          </w14:textFill>
        </w:rPr>
        <w:t>Puede decidir el volumen de los tonos multimedia, de las llamadas entrantes y del sonido de las notificaciones.</w:t>
      </w:r>
    </w:p>
    <w:p>
      <w:pPr>
        <w:autoSpaceDE/>
        <w:autoSpaceDN/>
        <w:spacing w:line="0" w:lineRule="atLeast"/>
        <w:rPr>
          <w:rFonts w:ascii="Arial Narrow" w:hAnsi="Arial Narrow" w:cs="Arial Narrow" w:eastAsiaTheme="minorEastAsia"/>
          <w:color w:val="000000" w:themeColor="text1"/>
          <w:sz w:val="32"/>
          <w:szCs w:val="32"/>
          <w:lang w:val="es-ES"/>
          <w14:textFill>
            <w14:solidFill>
              <w14:schemeClr w14:val="tx1"/>
            </w14:solidFill>
          </w14:textFill>
        </w:rPr>
      </w:pPr>
      <w:r>
        <w:rPr>
          <w:rFonts w:ascii="Arial Narrow" w:hAnsi="Arial Narrow" w:cs="Arial Narrow" w:eastAsiaTheme="minorEastAsia"/>
          <w:b/>
          <w:color w:val="000000" w:themeColor="text1"/>
          <w:sz w:val="32"/>
          <w:szCs w:val="32"/>
          <w:lang w:val="es-ES"/>
          <w14:textFill>
            <w14:solidFill>
              <w14:schemeClr w14:val="tx1"/>
            </w14:solidFill>
          </w14:textFill>
        </w:rPr>
        <w:t xml:space="preserve">Pantalla: </w:t>
      </w:r>
      <w:r>
        <w:rPr>
          <w:rFonts w:ascii="Arial Narrow" w:hAnsi="Arial Narrow" w:cs="Arial Narrow" w:eastAsiaTheme="minorEastAsia"/>
          <w:color w:val="000000" w:themeColor="text1"/>
          <w:sz w:val="32"/>
          <w:szCs w:val="32"/>
          <w:lang w:val="es-ES"/>
          <w14:textFill>
            <w14:solidFill>
              <w14:schemeClr w14:val="tx1"/>
            </w14:solidFill>
          </w14:textFill>
        </w:rPr>
        <w:t>Ajuste el brillo de la pantalla y la duración antes del apagado automático de la luz de fondo.</w:t>
      </w:r>
    </w:p>
    <w:p>
      <w:pPr>
        <w:autoSpaceDE/>
        <w:autoSpaceDN/>
        <w:spacing w:line="0" w:lineRule="atLeast"/>
        <w:rPr>
          <w:rFonts w:ascii="Arial Narrow" w:hAnsi="Arial Narrow" w:cs="Arial Narrow"/>
          <w:color w:val="000000" w:themeColor="text1"/>
          <w:sz w:val="32"/>
          <w:szCs w:val="32"/>
          <w:lang w:eastAsia="zh-CN"/>
          <w14:textFill>
            <w14:solidFill>
              <w14:schemeClr w14:val="tx1"/>
            </w14:solidFill>
          </w14:textFill>
        </w:rPr>
      </w:pPr>
    </w:p>
    <w:p>
      <w:pPr>
        <w:autoSpaceDE/>
        <w:autoSpaceDN/>
        <w:spacing w:line="0" w:lineRule="atLeast"/>
        <w:rPr>
          <w:rFonts w:ascii="Arial Narrow" w:hAnsi="Arial Narrow" w:cs="Arial Narrow" w:eastAsiaTheme="minorEastAsia"/>
          <w:color w:val="000000" w:themeColor="text1"/>
          <w:sz w:val="32"/>
          <w:szCs w:val="32"/>
          <w14:textFill>
            <w14:solidFill>
              <w14:schemeClr w14:val="tx1"/>
            </w14:solidFill>
          </w14:textFill>
        </w:rPr>
      </w:pPr>
      <w:r>
        <w:rPr>
          <w:rFonts w:ascii="Arial Narrow" w:hAnsi="Arial Narrow" w:cs="Arial Narrow" w:eastAsiaTheme="minorEastAsia"/>
          <w:b/>
          <w:color w:val="000000" w:themeColor="text1"/>
          <w:sz w:val="32"/>
          <w:szCs w:val="32"/>
          <w:lang w:val="es-ES"/>
          <w14:textFill>
            <w14:solidFill>
              <w14:schemeClr w14:val="tx1"/>
            </w14:solidFill>
          </w14:textFill>
        </w:rPr>
        <w:t xml:space="preserve">Idioma: </w:t>
      </w:r>
      <w:r>
        <w:rPr>
          <w:rFonts w:ascii="Arial Narrow" w:hAnsi="Arial Narrow" w:cs="Arial Narrow" w:eastAsiaTheme="minorEastAsia"/>
          <w:color w:val="000000" w:themeColor="text1"/>
          <w:sz w:val="32"/>
          <w:szCs w:val="32"/>
          <w:lang w:val="es-ES"/>
          <w14:textFill>
            <w14:solidFill>
              <w14:schemeClr w14:val="tx1"/>
            </w14:solidFill>
          </w14:textFill>
        </w:rPr>
        <w:t xml:space="preserve">La sincronización automática está activada de manera predeterminada, y el idioma del teléfono se sincronizará después de conectarlo. </w:t>
      </w:r>
      <w:r>
        <w:rPr>
          <w:rFonts w:ascii="Arial Narrow" w:hAnsi="Arial Narrow" w:cs="Arial Narrow" w:eastAsiaTheme="minorEastAsia"/>
          <w:color w:val="000000" w:themeColor="text1"/>
          <w:sz w:val="32"/>
          <w:szCs w:val="32"/>
          <w14:textFill>
            <w14:solidFill>
              <w14:schemeClr w14:val="tx1"/>
            </w14:solidFill>
          </w14:textFill>
        </w:rPr>
        <w:t>Si desea seleccionar manualmente el idioma, desactive esta función.</w:t>
      </w:r>
    </w:p>
    <w:p>
      <w:pPr>
        <w:autoSpaceDE/>
        <w:autoSpaceDN/>
        <w:spacing w:line="0" w:lineRule="atLeast"/>
        <w:rPr>
          <w:rFonts w:ascii="Arial Narrow" w:hAnsi="Arial Narrow" w:cs="Arial Narrow" w:eastAsiaTheme="minorEastAsia"/>
          <w:color w:val="000000" w:themeColor="text1"/>
          <w:sz w:val="32"/>
          <w:szCs w:val="32"/>
          <w:lang w:val="es-ES"/>
          <w14:textFill>
            <w14:solidFill>
              <w14:schemeClr w14:val="tx1"/>
            </w14:solidFill>
          </w14:textFill>
        </w:rPr>
      </w:pPr>
      <w:r>
        <w:rPr>
          <w:rFonts w:ascii="Arial Narrow" w:hAnsi="Arial Narrow" w:cs="Arial Narrow" w:eastAsiaTheme="minorEastAsia"/>
          <w:b/>
          <w:color w:val="000000" w:themeColor="text1"/>
          <w:sz w:val="32"/>
          <w:szCs w:val="32"/>
          <w:lang w:val="es-ES"/>
          <w14:textFill>
            <w14:solidFill>
              <w14:schemeClr w14:val="tx1"/>
            </w14:solidFill>
          </w14:textFill>
        </w:rPr>
        <w:t xml:space="preserve">Restablecer la configuración de fábrica: </w:t>
      </w:r>
      <w:r>
        <w:rPr>
          <w:rFonts w:ascii="Arial Narrow" w:hAnsi="Arial Narrow" w:cs="Arial Narrow" w:eastAsiaTheme="minorEastAsia"/>
          <w:color w:val="000000" w:themeColor="text1"/>
          <w:sz w:val="32"/>
          <w:szCs w:val="32"/>
          <w:lang w:val="es-ES"/>
          <w14:textFill>
            <w14:solidFill>
              <w14:schemeClr w14:val="tx1"/>
            </w14:solidFill>
          </w14:textFill>
        </w:rPr>
        <w:t>Generalmente, cuando se produce algún problema en el sistema operativo, el restablecimiento de los ajustes de fábrica puede solucionarlo.</w:t>
      </w:r>
    </w:p>
    <w:p>
      <w:pPr>
        <w:autoSpaceDE/>
        <w:autoSpaceDN/>
        <w:spacing w:line="0" w:lineRule="atLeast"/>
        <w:rPr>
          <w:rFonts w:ascii="Arial Narrow" w:hAnsi="Arial Narrow" w:cs="Arial Narrow" w:eastAsiaTheme="minorEastAsia"/>
          <w:color w:val="000000" w:themeColor="text1"/>
          <w:sz w:val="32"/>
          <w:szCs w:val="32"/>
          <w:lang w:val="es-ES"/>
          <w14:textFill>
            <w14:solidFill>
              <w14:schemeClr w14:val="tx1"/>
            </w14:solidFill>
          </w14:textFill>
        </w:rPr>
      </w:pPr>
      <w:r>
        <w:rPr>
          <w:rFonts w:ascii="Arial Narrow" w:hAnsi="Arial Narrow" w:cs="Arial Narrow" w:eastAsiaTheme="minorEastAsia"/>
          <w:b/>
          <w:color w:val="000000" w:themeColor="text1"/>
          <w:sz w:val="32"/>
          <w:szCs w:val="32"/>
          <w:lang w:val="es-ES"/>
          <w14:textFill>
            <w14:solidFill>
              <w14:schemeClr w14:val="tx1"/>
            </w14:solidFill>
          </w14:textFill>
        </w:rPr>
        <w:t xml:space="preserve">Información: </w:t>
      </w:r>
      <w:r>
        <w:rPr>
          <w:rFonts w:ascii="Arial Narrow" w:hAnsi="Arial Narrow" w:cs="Arial Narrow" w:eastAsiaTheme="minorEastAsia"/>
          <w:color w:val="000000" w:themeColor="text1"/>
          <w:sz w:val="32"/>
          <w:szCs w:val="32"/>
          <w:lang w:val="es-ES"/>
          <w14:textFill>
            <w14:solidFill>
              <w14:schemeClr w14:val="tx1"/>
            </w14:solidFill>
          </w14:textFill>
        </w:rPr>
        <w:t>Puede ver el modelo de reloj y la versión del sistema operativo.</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p>
    <w:p>
      <w:pPr>
        <w:autoSpaceDE/>
        <w:autoSpaceDN/>
        <w:spacing w:line="0" w:lineRule="atLeast"/>
        <w:rPr>
          <w:rFonts w:ascii="Arial Narrow" w:hAnsi="Arial Narrow" w:cs="Arial Narrow" w:eastAsiaTheme="minorEastAsia"/>
          <w:b/>
          <w:color w:val="000000" w:themeColor="text1"/>
          <w:sz w:val="28"/>
          <w:szCs w:val="28"/>
          <w:lang w:val="es-ES"/>
          <w14:textFill>
            <w14:solidFill>
              <w14:schemeClr w14:val="tx1"/>
            </w14:solidFill>
          </w14:textFill>
        </w:rPr>
      </w:pPr>
    </w:p>
    <w:p>
      <w:pPr>
        <w:autoSpaceDE/>
        <w:autoSpaceDN/>
        <w:spacing w:line="0" w:lineRule="atLeast"/>
        <w:jc w:val="center"/>
        <w:rPr>
          <w:rFonts w:ascii="Arial Narrow" w:hAnsi="Arial Narrow" w:cs="Arial Narrow"/>
          <w:b/>
          <w:color w:val="000000" w:themeColor="text1"/>
          <w:sz w:val="28"/>
          <w:szCs w:val="28"/>
          <w:lang w:eastAsia="zh-CN"/>
          <w14:textFill>
            <w14:solidFill>
              <w14:schemeClr w14:val="tx1"/>
            </w14:solidFill>
          </w14:textFill>
        </w:rPr>
      </w:pPr>
    </w:p>
    <w:p>
      <w:pPr>
        <w:pStyle w:val="8"/>
        <w:ind w:firstLine="3675"/>
        <w:rPr>
          <w:b/>
          <w:sz w:val="28"/>
          <w:szCs w:val="28"/>
        </w:rPr>
      </w:pPr>
      <w:r>
        <w:rPr>
          <w:b/>
          <w:sz w:val="28"/>
          <w:szCs w:val="28"/>
        </w:rPr>
        <w:t>Garantía</w:t>
      </w:r>
    </w:p>
    <w:p>
      <w:pPr>
        <w:autoSpaceDE/>
        <w:autoSpaceDN/>
        <w:spacing w:line="0" w:lineRule="atLeast"/>
        <w:rPr>
          <w:rFonts w:ascii="Arial Narrow" w:hAnsi="Arial Narrow" w:cs="Arial Narrow" w:eastAsiaTheme="minorEastAsia"/>
          <w:b/>
          <w:color w:val="000000" w:themeColor="text1"/>
          <w:sz w:val="28"/>
          <w:szCs w:val="28"/>
          <w14:textFill>
            <w14:solidFill>
              <w14:schemeClr w14:val="tx1"/>
            </w14:solidFill>
          </w14:textFill>
        </w:rPr>
      </w:pPr>
    </w:p>
    <w:p>
      <w:pPr>
        <w:autoSpaceDE/>
        <w:autoSpaceDN/>
        <w:spacing w:line="0" w:lineRule="atLeast"/>
        <w:rPr>
          <w:rFonts w:ascii="Arial Narrow" w:hAnsi="Arial Narrow" w:cs="Arial Narrow"/>
          <w:b w:val="0"/>
          <w:color w:val="000000" w:themeColor="text1"/>
          <w:sz w:val="28"/>
          <w:szCs w:val="28"/>
          <w:lang w:eastAsia="zh-CN"/>
          <w14:textFill>
            <w14:solidFill>
              <w14:schemeClr w14:val="tx1"/>
            </w14:solidFill>
          </w14:textFill>
        </w:rPr>
      </w:pPr>
    </w:p>
    <w:p>
      <w:pPr>
        <w:autoSpaceDE/>
        <w:autoSpaceDN/>
        <w:spacing w:line="0" w:lineRule="atLeast"/>
        <w:rPr>
          <w:rFonts w:ascii="Arial Narrow" w:hAnsi="Arial Narrow" w:cs="Arial Narrow" w:eastAsiaTheme="minorEastAsia"/>
          <w:b w:val="0"/>
          <w:color w:val="000000" w:themeColor="text1"/>
          <w:sz w:val="28"/>
          <w:szCs w:val="28"/>
          <w:lang w:val="es-ES"/>
          <w14:textFill>
            <w14:solidFill>
              <w14:schemeClr w14:val="tx1"/>
            </w14:solidFill>
          </w14:textFill>
        </w:rPr>
      </w:pPr>
      <w:r>
        <w:rPr>
          <w:rFonts w:ascii="Arial Narrow" w:hAnsi="Arial Narrow" w:cs="Arial Narrow" w:eastAsiaTheme="minorEastAsia"/>
          <w:b w:val="0"/>
          <w:color w:val="000000" w:themeColor="text1"/>
          <w:sz w:val="28"/>
          <w:szCs w:val="28"/>
          <w:lang w:val="es-ES"/>
          <w14:textFill>
            <w14:solidFill>
              <w14:schemeClr w14:val="tx1"/>
            </w14:solidFill>
          </w14:textFill>
        </w:rPr>
        <w:t>1. Haciendo un uso normal del producto, si se presentan problemas de calidad debidos a la fabricación, el material, el diseño, etc., la garantía es gratuita durante un año a partir de la fecha de compra.</w:t>
      </w:r>
    </w:p>
    <w:p>
      <w:pPr>
        <w:autoSpaceDE/>
        <w:autoSpaceDN/>
        <w:spacing w:line="0" w:lineRule="atLeast"/>
        <w:rPr>
          <w:rFonts w:ascii="Arial Narrow" w:hAnsi="Arial Narrow" w:cs="Arial Narrow" w:eastAsiaTheme="minorEastAsia"/>
          <w:b w:val="0"/>
          <w:color w:val="000000" w:themeColor="text1"/>
          <w:sz w:val="28"/>
          <w:szCs w:val="28"/>
          <w:lang w:val="es-ES"/>
          <w14:textFill>
            <w14:solidFill>
              <w14:schemeClr w14:val="tx1"/>
            </w14:solidFill>
          </w14:textFill>
        </w:rPr>
      </w:pPr>
      <w:r>
        <w:rPr>
          <w:rFonts w:ascii="Arial Narrow" w:hAnsi="Arial Narrow" w:cs="Arial Narrow" w:eastAsiaTheme="minorEastAsia"/>
          <w:b w:val="0"/>
          <w:color w:val="000000" w:themeColor="text1"/>
          <w:sz w:val="28"/>
          <w:szCs w:val="28"/>
          <w:lang w:val="es-ES"/>
          <w14:textFill>
            <w14:solidFill>
              <w14:schemeClr w14:val="tx1"/>
            </w14:solidFill>
          </w14:textFill>
        </w:rPr>
        <w:t>2. No se ofrece garantía gratuita para los fallos originados por razones personales del usuario, como los siguientes:</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color w:val="000000" w:themeColor="text1"/>
          <w:sz w:val="28"/>
          <w:szCs w:val="28"/>
          <w:lang w:val="es-ES"/>
          <w14:textFill>
            <w14:solidFill>
              <w14:schemeClr w14:val="tx1"/>
            </w14:solidFill>
          </w14:textFill>
        </w:rPr>
        <w:t>1). Fallos causados por el desmontaje o alteración no autorizados del reloj.</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color w:val="000000" w:themeColor="text1"/>
          <w:sz w:val="28"/>
          <w:szCs w:val="28"/>
          <w:lang w:val="es-ES"/>
          <w14:textFill>
            <w14:solidFill>
              <w14:schemeClr w14:val="tx1"/>
            </w14:solidFill>
          </w14:textFill>
        </w:rPr>
        <w:t>2). Fallos causados por una caída accidental durante el uso.</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color w:val="000000" w:themeColor="text1"/>
          <w:sz w:val="28"/>
          <w:szCs w:val="28"/>
          <w:lang w:val="es-ES"/>
          <w14:textFill>
            <w14:solidFill>
              <w14:schemeClr w14:val="tx1"/>
            </w14:solidFill>
          </w14:textFill>
        </w:rPr>
        <w:t>3). Todos los fallos causados por el usuario o por terceros y el mal uso (véase: entrada de agua en el dispositivo, agrietamiento por forzamiento externo, daño de los componentes, etc.) no están cubiertos en la garantía.</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color w:val="000000" w:themeColor="text1"/>
          <w:sz w:val="28"/>
          <w:szCs w:val="28"/>
          <w:lang w:val="es-ES"/>
          <w14:textFill>
            <w14:solidFill>
              <w14:schemeClr w14:val="tx1"/>
            </w14:solidFill>
          </w14:textFill>
        </w:rPr>
        <w:t>3. Cuando solicite una garantía gratuita, por favor proporcione la tarjeta de garantía que lleve la fecha de compra y el sello del lugar de compra.</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color w:val="000000" w:themeColor="text1"/>
          <w:sz w:val="28"/>
          <w:szCs w:val="28"/>
          <w:lang w:val="es-ES"/>
          <w14:textFill>
            <w14:solidFill>
              <w14:schemeClr w14:val="tx1"/>
            </w14:solidFill>
          </w14:textFill>
        </w:rPr>
        <w:t>4. Cuando el usuario requiera una reparación del producto, por favor, llévelo a nuestra empresa o a su distribuidor.</w:t>
      </w:r>
    </w:p>
    <w:p>
      <w:pPr>
        <w:autoSpaceDE/>
        <w:autoSpaceDN/>
        <w:spacing w:line="0" w:lineRule="atLeast"/>
        <w:rPr>
          <w:rFonts w:ascii="Arial Narrow" w:hAnsi="Arial Narrow" w:cs="Arial Narrow" w:eastAsiaTheme="minorEastAsia"/>
          <w:color w:val="000000" w:themeColor="text1"/>
          <w:sz w:val="28"/>
          <w:szCs w:val="28"/>
          <w:lang w:val="es-ES"/>
          <w14:textFill>
            <w14:solidFill>
              <w14:schemeClr w14:val="tx1"/>
            </w14:solidFill>
          </w14:textFill>
        </w:rPr>
      </w:pPr>
      <w:r>
        <w:rPr>
          <w:rFonts w:ascii="Arial Narrow" w:hAnsi="Arial Narrow" w:cs="Arial Narrow" w:eastAsiaTheme="minorEastAsia"/>
          <w:color w:val="000000" w:themeColor="text1"/>
          <w:sz w:val="28"/>
          <w:szCs w:val="28"/>
          <w:lang w:val="es-ES"/>
          <w14:textFill>
            <w14:solidFill>
              <w14:schemeClr w14:val="tx1"/>
            </w14:solidFill>
          </w14:textFill>
        </w:rPr>
        <w:t>5. Todas las funciones del producto se basan en objetos físicos.</w:t>
      </w:r>
    </w:p>
    <w:p>
      <w:pPr>
        <w:autoSpaceDE/>
        <w:autoSpaceDN/>
        <w:spacing w:line="0" w:lineRule="atLeast"/>
        <w:rPr>
          <w:rFonts w:ascii="Arial Narrow" w:hAnsi="Arial Narrow" w:cs="Arial Narrow"/>
          <w:b/>
          <w:color w:val="000000" w:themeColor="text1"/>
          <w:sz w:val="28"/>
          <w:szCs w:val="28"/>
          <w:lang w:val="es-ES" w:eastAsia="zh-CN"/>
          <w14:textFill>
            <w14:solidFill>
              <w14:schemeClr w14:val="tx1"/>
            </w14:solidFill>
          </w14:textFill>
        </w:rPr>
      </w:pPr>
    </w:p>
    <w:p>
      <w:pPr>
        <w:autoSpaceDE/>
        <w:autoSpaceDN/>
        <w:spacing w:line="0" w:lineRule="atLeast"/>
        <w:rPr>
          <w:rFonts w:ascii="Arial Narrow" w:hAnsi="Arial Narrow" w:cs="Arial Narrow" w:eastAsiaTheme="minorEastAsia"/>
          <w:b w:val="0"/>
          <w:color w:val="000000" w:themeColor="text1"/>
          <w:sz w:val="28"/>
          <w:szCs w:val="28"/>
          <w:lang w:val="es-ES"/>
          <w14:textFill>
            <w14:solidFill>
              <w14:schemeClr w14:val="tx1"/>
            </w14:solidFill>
          </w14:textFill>
        </w:rPr>
      </w:pPr>
      <w:r>
        <w:rPr>
          <w:rFonts w:ascii="Arial Narrow" w:hAnsi="Arial Narrow" w:cs="Arial Narrow" w:eastAsiaTheme="minorEastAsia"/>
          <w:b w:val="0"/>
          <w:color w:val="000000" w:themeColor="text1"/>
          <w:sz w:val="28"/>
          <w:szCs w:val="28"/>
          <w:lang w:val="es-ES"/>
          <w14:textFill>
            <w14:solidFill>
              <w14:schemeClr w14:val="tx1"/>
            </w14:solidFill>
          </w14:textFill>
        </w:rPr>
        <w:t>Fecha de compra:</w:t>
      </w:r>
    </w:p>
    <w:p>
      <w:pPr>
        <w:autoSpaceDE/>
        <w:autoSpaceDN/>
        <w:spacing w:line="0" w:lineRule="atLeast"/>
        <w:rPr>
          <w:rFonts w:ascii="Arial Narrow" w:hAnsi="Arial Narrow" w:cs="Arial Narrow" w:eastAsiaTheme="minorEastAsia"/>
          <w:b w:val="0"/>
          <w:color w:val="000000" w:themeColor="text1"/>
          <w:sz w:val="28"/>
          <w:szCs w:val="28"/>
          <w:lang w:val="es-ES"/>
          <w14:textFill>
            <w14:solidFill>
              <w14:schemeClr w14:val="tx1"/>
            </w14:solidFill>
          </w14:textFill>
        </w:rPr>
      </w:pPr>
    </w:p>
    <w:p>
      <w:pPr>
        <w:autoSpaceDE/>
        <w:autoSpaceDN/>
        <w:spacing w:line="0" w:lineRule="atLeast"/>
        <w:rPr>
          <w:rFonts w:ascii="Arial Narrow" w:hAnsi="Arial Narrow" w:cs="Arial Narrow" w:eastAsiaTheme="minorEastAsia"/>
          <w:b w:val="0"/>
          <w:color w:val="000000" w:themeColor="text1"/>
          <w:sz w:val="28"/>
          <w:szCs w:val="28"/>
          <w14:textFill>
            <w14:solidFill>
              <w14:schemeClr w14:val="tx1"/>
            </w14:solidFill>
          </w14:textFill>
        </w:rPr>
      </w:pPr>
      <w:r>
        <w:rPr>
          <w:rFonts w:ascii="Arial Narrow" w:hAnsi="Arial Narrow" w:cs="Arial Narrow" w:eastAsiaTheme="minorEastAsia"/>
          <w:b w:val="0"/>
          <w:color w:val="000000" w:themeColor="text1"/>
          <w:sz w:val="28"/>
          <w:szCs w:val="28"/>
          <w14:textFill>
            <w14:solidFill>
              <w14:schemeClr w14:val="tx1"/>
            </w14:solidFill>
          </w14:textFill>
        </w:rPr>
        <w:t>Código IMEI:</w:t>
      </w:r>
    </w:p>
    <w:p>
      <w:pPr>
        <w:autoSpaceDE/>
        <w:autoSpaceDN/>
        <w:spacing w:line="0" w:lineRule="atLeast"/>
        <w:rPr>
          <w:rFonts w:ascii="Arial Narrow" w:hAnsi="Arial Narrow" w:cs="Arial Narrow" w:eastAsiaTheme="minorEastAsia"/>
          <w:b w:val="0"/>
          <w:color w:val="000000" w:themeColor="text1"/>
          <w:sz w:val="28"/>
          <w:szCs w:val="28"/>
          <w:lang w:val="es-ES"/>
          <w14:textFill>
            <w14:solidFill>
              <w14:schemeClr w14:val="tx1"/>
            </w14:solidFill>
          </w14:textFill>
        </w:rPr>
      </w:pPr>
      <w:r>
        <w:rPr>
          <w:rFonts w:ascii="Arial Narrow" w:hAnsi="Arial Narrow" w:cs="Arial Narrow" w:eastAsiaTheme="minorEastAsia"/>
          <w:b w:val="0"/>
          <w:color w:val="000000" w:themeColor="text1"/>
          <w:sz w:val="28"/>
          <w:szCs w:val="28"/>
          <w:lang w:val="es-ES"/>
          <w14:textFill>
            <w14:solidFill>
              <w14:schemeClr w14:val="tx1"/>
            </w14:solidFill>
          </w14:textFill>
        </w:rPr>
        <w:t>Lugar de compra:</w:t>
      </w:r>
    </w:p>
    <w:p>
      <w:pPr>
        <w:autoSpaceDE/>
        <w:autoSpaceDN/>
        <w:spacing w:line="0" w:lineRule="atLeast"/>
        <w:rPr>
          <w:rFonts w:ascii="Arial Narrow" w:hAnsi="Arial Narrow" w:cs="Arial Narrow" w:eastAsiaTheme="minorEastAsia"/>
          <w:b w:val="0"/>
          <w:color w:val="000000" w:themeColor="text1"/>
          <w:sz w:val="28"/>
          <w:szCs w:val="28"/>
          <w:lang w:val="es-ES"/>
          <w14:textFill>
            <w14:solidFill>
              <w14:schemeClr w14:val="tx1"/>
            </w14:solidFill>
          </w14:textFill>
        </w:rPr>
      </w:pPr>
      <w:r>
        <w:rPr>
          <w:rFonts w:ascii="Arial Narrow" w:hAnsi="Arial Narrow" w:cs="Arial Narrow" w:eastAsiaTheme="minorEastAsia"/>
          <w:b w:val="0"/>
          <w:color w:val="000000" w:themeColor="text1"/>
          <w:sz w:val="28"/>
          <w:szCs w:val="28"/>
          <w:lang w:val="es-ES"/>
          <w14:textFill>
            <w14:solidFill>
              <w14:schemeClr w14:val="tx1"/>
            </w14:solidFill>
          </w14:textFill>
        </w:rPr>
        <w:t>Firma del cliente:</w:t>
      </w:r>
    </w:p>
    <w:p>
      <w:pPr>
        <w:autoSpaceDE/>
        <w:autoSpaceDN/>
        <w:spacing w:line="0" w:lineRule="atLeast"/>
        <w:jc w:val="left"/>
        <w:rPr>
          <w:rFonts w:ascii="Arial Narrow" w:hAnsi="Arial Narrow" w:cs="Arial Narrow" w:eastAsiaTheme="minorEastAsia"/>
          <w:b w:val="0"/>
          <w:color w:val="000000" w:themeColor="text1"/>
          <w:sz w:val="28"/>
          <w:szCs w:val="28"/>
          <w:lang w:val="es-ES"/>
          <w14:textFill>
            <w14:solidFill>
              <w14:schemeClr w14:val="tx1"/>
            </w14:solidFill>
          </w14:textFill>
        </w:rPr>
      </w:pPr>
      <w:r>
        <w:rPr>
          <w:rFonts w:ascii="Arial Narrow" w:hAnsi="Arial Narrow" w:cs="Arial Narrow" w:eastAsiaTheme="minorEastAsia"/>
          <w:b w:val="0"/>
          <w:color w:val="000000" w:themeColor="text1"/>
          <w:sz w:val="28"/>
          <w:szCs w:val="28"/>
          <w:lang w:val="es-ES"/>
          <w14:textFill>
            <w14:solidFill>
              <w14:schemeClr w14:val="tx1"/>
            </w14:solidFill>
          </w14:textFill>
        </w:rPr>
        <w:t>Firma del vendedor:</w:t>
      </w:r>
    </w:p>
    <w:p>
      <w:pPr>
        <w:autoSpaceDE/>
        <w:autoSpaceDN/>
        <w:spacing w:line="0" w:lineRule="atLeast"/>
        <w:jc w:val="left"/>
        <w:rPr>
          <w:rFonts w:ascii="Arial Narrow" w:hAnsi="Arial Narrow" w:cs="Arial Narrow" w:eastAsiaTheme="minorEastAsia"/>
          <w:b w:val="0"/>
          <w:color w:val="000000" w:themeColor="text1"/>
          <w:sz w:val="28"/>
          <w:szCs w:val="28"/>
          <w:lang w:val="es-ES"/>
          <w14:textFill>
            <w14:solidFill>
              <w14:schemeClr w14:val="tx1"/>
            </w14:solidFill>
          </w14:textFill>
        </w:rPr>
      </w:pPr>
      <w:r>
        <w:rPr>
          <w:rFonts w:ascii="Arial Narrow" w:hAnsi="Arial Narrow" w:cs="Arial Narrow" w:eastAsiaTheme="minorEastAsia"/>
          <w:b w:val="0"/>
          <w:color w:val="000000" w:themeColor="text1"/>
          <w:sz w:val="28"/>
          <w:szCs w:val="28"/>
          <w:lang w:val="es-ES"/>
          <w14:textFill>
            <w14:solidFill>
              <w14:schemeClr w14:val="tx1"/>
            </w14:solidFill>
          </w14:textFill>
        </w:rPr>
        <w:t>Sello del establecimiento:</w:t>
      </w:r>
    </w:p>
    <w:sectPr>
      <w:pgSz w:w="11906" w:h="16838"/>
      <w:pgMar w:top="1701" w:right="1440" w:bottom="1440" w:left="1440" w:header="708" w:footer="708" w:gutter="0"/>
      <w:pgNumType w:fmt="decimal"/>
      <w:cols w:space="720" w:num="1"/>
      <w:docGrid w:linePitch="360" w:charSpace="614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Narrow">
    <w:panose1 w:val="020B0606020202030204"/>
    <w:charset w:val="00"/>
    <w:family w:val="swiss"/>
    <w:pitch w:val="default"/>
    <w:sig w:usb0="00000287" w:usb1="00000800" w:usb2="00000000" w:usb3="00000000" w:csb0="2000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800"/>
  <w:displayHorizontalDrawingGridEvery w:val="0"/>
  <w:displayVerticalDrawingGridEvery w:val="2"/>
  <w:noPunctuationKerning w:val="1"/>
  <w:characterSpacingControl w:val="doNotCompress"/>
  <w:compat>
    <w:balanceSingleByteDoubleByteWidth/>
    <w:useFELayout/>
    <w:compatSetting w:name="compatibilityMode" w:uri="http://schemas.microsoft.com/office/word" w:val="15"/>
  </w:compat>
  <w:rsids>
    <w:rsidRoot w:val="00000000"/>
    <w:rsid w:val="33CC0B6D"/>
    <w:rsid w:val="57800F0B"/>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8"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6" w:semiHidden="0" w:name="Title"/>
    <w:lsdException w:unhideWhenUsed="0" w:uiPriority="0" w:semiHidden="0" w:name="Closing"/>
    <w:lsdException w:unhideWhenUsed="0" w:uiPriority="0" w:semiHidden="0" w:name="Signature"/>
    <w:lsdException w:uiPriority="2"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151" w:semiHidden="0" w:name="Balloon Text"/>
    <w:lsdException w:unhideWhenUsed="0" w:uiPriority="0"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autoSpaceDE w:val="0"/>
      <w:autoSpaceDN w:val="0"/>
      <w:jc w:val="both"/>
    </w:pPr>
    <w:rPr>
      <w:rFonts w:ascii="Calibri" w:hAnsi="宋体" w:eastAsia="宋体" w:cs="宋体"/>
      <w:sz w:val="21"/>
      <w:szCs w:val="21"/>
      <w:lang w:val="en-US" w:eastAsia="en-US" w:bidi="ar-SA"/>
    </w:rPr>
  </w:style>
  <w:style w:type="paragraph" w:styleId="2">
    <w:name w:val="heading 2"/>
    <w:basedOn w:val="1"/>
    <w:next w:val="1"/>
    <w:qFormat/>
    <w:uiPriority w:val="8"/>
    <w:pPr>
      <w:outlineLvl w:val="1"/>
    </w:pPr>
  </w:style>
  <w:style w:type="paragraph" w:styleId="3">
    <w:name w:val="heading 3"/>
    <w:basedOn w:val="1"/>
    <w:next w:val="1"/>
    <w:qFormat/>
    <w:uiPriority w:val="9"/>
    <w:pPr>
      <w:ind w:left="1400" w:leftChars="1000" w:hanging="400"/>
      <w:outlineLvl w:val="2"/>
    </w:pPr>
  </w:style>
  <w:style w:type="character" w:default="1" w:styleId="7">
    <w:name w:val="Default Paragraph Font"/>
    <w:semiHidden/>
    <w:unhideWhenUsed/>
    <w:uiPriority w:val="2"/>
  </w:style>
  <w:style w:type="table" w:default="1" w:styleId="6">
    <w:name w:val="Normal Table"/>
    <w:semiHidden/>
    <w:unhideWhenUsed/>
    <w:uiPriority w:val="3"/>
    <w:tblPr>
      <w:tblCellMar>
        <w:top w:w="0" w:type="dxa"/>
        <w:left w:w="108" w:type="dxa"/>
        <w:bottom w:w="0" w:type="dxa"/>
        <w:right w:w="108" w:type="dxa"/>
      </w:tblCellMar>
    </w:tblPr>
  </w:style>
  <w:style w:type="paragraph" w:styleId="4">
    <w:name w:val="Balloon Text"/>
    <w:basedOn w:val="1"/>
    <w:link w:val="9"/>
    <w:uiPriority w:val="151"/>
    <w:rPr>
      <w:sz w:val="18"/>
      <w:szCs w:val="18"/>
    </w:rPr>
  </w:style>
  <w:style w:type="paragraph" w:styleId="5">
    <w:name w:val="Title"/>
    <w:basedOn w:val="1"/>
    <w:next w:val="1"/>
    <w:qFormat/>
    <w:uiPriority w:val="6"/>
    <w:pPr>
      <w:spacing w:before="240" w:after="120"/>
      <w:jc w:val="center"/>
      <w:outlineLvl w:val="1"/>
    </w:pPr>
    <w:rPr>
      <w:b/>
      <w:sz w:val="32"/>
      <w:szCs w:val="32"/>
    </w:rPr>
  </w:style>
  <w:style w:type="paragraph" w:styleId="8">
    <w:name w:val="No Spacing"/>
    <w:next w:val="1"/>
    <w:qFormat/>
    <w:uiPriority w:val="5"/>
    <w:pPr>
      <w:jc w:val="both"/>
    </w:pPr>
    <w:rPr>
      <w:rFonts w:asciiTheme="minorHAnsi" w:hAnsiTheme="minorHAnsi" w:eastAsiaTheme="minorEastAsia" w:cstheme="minorBidi"/>
      <w:sz w:val="21"/>
      <w:szCs w:val="21"/>
      <w:lang w:val="en-US" w:eastAsia="en-US" w:bidi="ar-SA"/>
    </w:rPr>
  </w:style>
  <w:style w:type="character" w:customStyle="1" w:styleId="9">
    <w:name w:val="Balloon Text Char"/>
    <w:basedOn w:val="7"/>
    <w:link w:val="4"/>
    <w:uiPriority w:val="152"/>
    <w:rPr>
      <w:rFonts w:ascii="Calibri" w:hAnsi="宋体" w:eastAsia="宋体" w:cs="宋体"/>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3563</Words>
  <Characters>23830</Characters>
  <Lines>169</Lines>
  <Paragraphs>47</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2021-09-03T08:53:00Z</dcterms:created>
  <dc:creator>49034</dc:creator>
  <cp:lastModifiedBy>D+T</cp:lastModifiedBy>
  <dcterms:modified xsi:type="dcterms:W3CDTF">2021-09-03T10:35:34Z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ACD272AE137E48958046D689B9BBF67A</vt:lpwstr>
  </property>
</Properties>
</file>